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4BD28" w14:textId="77777777" w:rsidR="007F1978" w:rsidRDefault="0081572C">
      <w:pPr>
        <w:spacing w:after="673"/>
        <w:ind w:left="494" w:right="883"/>
        <w:textAlignment w:val="baseline"/>
      </w:pPr>
      <w:r>
        <w:rPr>
          <w:noProof/>
        </w:rPr>
        <w:drawing>
          <wp:inline distT="0" distB="0" distL="0" distR="0" wp14:anchorId="235619B8" wp14:editId="392566B6">
            <wp:extent cx="4980305" cy="70421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5"/>
                    <a:stretch>
                      <a:fillRect/>
                    </a:stretch>
                  </pic:blipFill>
                  <pic:spPr>
                    <a:xfrm>
                      <a:off x="0" y="0"/>
                      <a:ext cx="4980305" cy="704215"/>
                    </a:xfrm>
                    <a:prstGeom prst="rect">
                      <a:avLst/>
                    </a:prstGeom>
                  </pic:spPr>
                </pic:pic>
              </a:graphicData>
            </a:graphic>
          </wp:inline>
        </w:drawing>
      </w:r>
    </w:p>
    <w:tbl>
      <w:tblPr>
        <w:tblW w:w="0" w:type="auto"/>
        <w:tblInd w:w="14" w:type="dxa"/>
        <w:tblLayout w:type="fixed"/>
        <w:tblCellMar>
          <w:left w:w="0" w:type="dxa"/>
          <w:right w:w="0" w:type="dxa"/>
        </w:tblCellMar>
        <w:tblLook w:val="0000" w:firstRow="0" w:lastRow="0" w:firstColumn="0" w:lastColumn="0" w:noHBand="0" w:noVBand="0"/>
      </w:tblPr>
      <w:tblGrid>
        <w:gridCol w:w="2462"/>
        <w:gridCol w:w="6734"/>
      </w:tblGrid>
      <w:tr w:rsidR="007F1978" w14:paraId="4B19424B" w14:textId="77777777">
        <w:trPr>
          <w:trHeight w:hRule="exact" w:val="1080"/>
        </w:trPr>
        <w:tc>
          <w:tcPr>
            <w:tcW w:w="2462" w:type="dxa"/>
            <w:tcBorders>
              <w:top w:val="single" w:sz="5" w:space="0" w:color="000000"/>
              <w:left w:val="single" w:sz="5" w:space="0" w:color="000000"/>
              <w:bottom w:val="single" w:sz="5" w:space="0" w:color="000000"/>
              <w:right w:val="single" w:sz="5" w:space="0" w:color="000000"/>
            </w:tcBorders>
          </w:tcPr>
          <w:p w14:paraId="2EF9838B" w14:textId="77777777" w:rsidR="007F1978" w:rsidRDefault="0081572C">
            <w:pPr>
              <w:spacing w:after="144" w:line="467" w:lineRule="exact"/>
              <w:ind w:left="108"/>
              <w:textAlignment w:val="baseline"/>
              <w:rPr>
                <w:rFonts w:ascii="Calibri" w:eastAsia="Calibri" w:hAnsi="Calibri"/>
                <w:b/>
                <w:color w:val="FF0000"/>
                <w:sz w:val="24"/>
              </w:rPr>
            </w:pPr>
            <w:r>
              <w:rPr>
                <w:rFonts w:ascii="Calibri" w:eastAsia="Calibri" w:hAnsi="Calibri"/>
                <w:b/>
                <w:color w:val="FF0000"/>
                <w:sz w:val="24"/>
              </w:rPr>
              <w:t xml:space="preserve">GUIDELINE 4 </w:t>
            </w:r>
            <w:r>
              <w:rPr>
                <w:rFonts w:ascii="Calibri" w:eastAsia="Calibri" w:hAnsi="Calibri"/>
                <w:b/>
                <w:color w:val="FF0000"/>
                <w:sz w:val="24"/>
              </w:rPr>
              <w:br/>
            </w:r>
            <w:proofErr w:type="spellStart"/>
            <w:r>
              <w:rPr>
                <w:rFonts w:ascii="Calibri" w:eastAsia="Calibri" w:hAnsi="Calibri"/>
                <w:b/>
                <w:color w:val="FF0000"/>
                <w:sz w:val="24"/>
              </w:rPr>
              <w:t>HHPaDS</w:t>
            </w:r>
            <w:proofErr w:type="spellEnd"/>
          </w:p>
        </w:tc>
        <w:tc>
          <w:tcPr>
            <w:tcW w:w="6734" w:type="dxa"/>
            <w:tcBorders>
              <w:top w:val="single" w:sz="5" w:space="0" w:color="000000"/>
              <w:left w:val="single" w:sz="5" w:space="0" w:color="000000"/>
              <w:bottom w:val="single" w:sz="5" w:space="0" w:color="000000"/>
              <w:right w:val="single" w:sz="5" w:space="0" w:color="000000"/>
            </w:tcBorders>
            <w:vAlign w:val="center"/>
          </w:tcPr>
          <w:p w14:paraId="3538476F" w14:textId="77777777" w:rsidR="007F1978" w:rsidRDefault="0081572C">
            <w:pPr>
              <w:spacing w:before="232" w:after="263" w:line="292" w:lineRule="exact"/>
              <w:ind w:left="108" w:right="648"/>
              <w:textAlignment w:val="baseline"/>
              <w:rPr>
                <w:rFonts w:ascii="Calibri" w:eastAsia="Calibri" w:hAnsi="Calibri"/>
                <w:b/>
                <w:color w:val="FF0000"/>
                <w:sz w:val="24"/>
              </w:rPr>
            </w:pPr>
            <w:r>
              <w:rPr>
                <w:rFonts w:ascii="Calibri" w:eastAsia="Calibri" w:hAnsi="Calibri"/>
                <w:b/>
                <w:color w:val="FF0000"/>
                <w:sz w:val="24"/>
              </w:rPr>
              <w:t>Guideline for Claims Relating to the Brain for Natural Health Products and Dietary Supplements</w:t>
            </w:r>
          </w:p>
        </w:tc>
      </w:tr>
      <w:tr w:rsidR="007F1978" w14:paraId="5682123D" w14:textId="77777777">
        <w:trPr>
          <w:trHeight w:hRule="exact" w:val="518"/>
        </w:trPr>
        <w:tc>
          <w:tcPr>
            <w:tcW w:w="2462" w:type="dxa"/>
            <w:tcBorders>
              <w:top w:val="single" w:sz="5" w:space="0" w:color="000000"/>
              <w:left w:val="single" w:sz="5" w:space="0" w:color="000000"/>
              <w:bottom w:val="single" w:sz="5" w:space="0" w:color="000000"/>
              <w:right w:val="single" w:sz="5" w:space="0" w:color="000000"/>
            </w:tcBorders>
            <w:vAlign w:val="center"/>
          </w:tcPr>
          <w:p w14:paraId="23111057" w14:textId="77777777" w:rsidR="007F1978" w:rsidRDefault="0081572C">
            <w:pPr>
              <w:spacing w:before="153" w:after="139" w:line="226" w:lineRule="exact"/>
              <w:ind w:left="115"/>
              <w:textAlignment w:val="baseline"/>
              <w:rPr>
                <w:rFonts w:ascii="Calibri" w:eastAsia="Calibri" w:hAnsi="Calibri"/>
                <w:color w:val="000000"/>
              </w:rPr>
            </w:pPr>
            <w:r>
              <w:rPr>
                <w:rFonts w:ascii="Calibri" w:eastAsia="Calibri" w:hAnsi="Calibri"/>
                <w:color w:val="000000"/>
              </w:rPr>
              <w:t>Last Updated</w:t>
            </w:r>
          </w:p>
        </w:tc>
        <w:tc>
          <w:tcPr>
            <w:tcW w:w="6734" w:type="dxa"/>
            <w:tcBorders>
              <w:top w:val="single" w:sz="5" w:space="0" w:color="000000"/>
              <w:left w:val="single" w:sz="5" w:space="0" w:color="000000"/>
              <w:bottom w:val="single" w:sz="5" w:space="0" w:color="000000"/>
              <w:right w:val="single" w:sz="5" w:space="0" w:color="000000"/>
            </w:tcBorders>
            <w:vAlign w:val="center"/>
          </w:tcPr>
          <w:p w14:paraId="60AC8BF5" w14:textId="5EFB0DA4" w:rsidR="007F1978" w:rsidRDefault="00F770DA">
            <w:pPr>
              <w:spacing w:before="153" w:after="139" w:line="226" w:lineRule="exact"/>
              <w:ind w:left="110"/>
              <w:textAlignment w:val="baseline"/>
              <w:rPr>
                <w:rFonts w:ascii="Calibri" w:eastAsia="Calibri" w:hAnsi="Calibri"/>
                <w:color w:val="000000"/>
              </w:rPr>
            </w:pPr>
            <w:r>
              <w:rPr>
                <w:rFonts w:ascii="Calibri" w:eastAsia="Calibri" w:hAnsi="Calibri"/>
                <w:color w:val="000000"/>
              </w:rPr>
              <w:t>March 2021</w:t>
            </w:r>
          </w:p>
        </w:tc>
      </w:tr>
      <w:tr w:rsidR="007F1978" w14:paraId="3BAA514F" w14:textId="77777777">
        <w:trPr>
          <w:trHeight w:hRule="exact" w:val="788"/>
        </w:trPr>
        <w:tc>
          <w:tcPr>
            <w:tcW w:w="2462" w:type="dxa"/>
            <w:tcBorders>
              <w:top w:val="single" w:sz="5" w:space="0" w:color="000000"/>
              <w:left w:val="single" w:sz="5" w:space="0" w:color="000000"/>
              <w:bottom w:val="single" w:sz="5" w:space="0" w:color="000000"/>
              <w:right w:val="single" w:sz="5" w:space="0" w:color="000000"/>
            </w:tcBorders>
          </w:tcPr>
          <w:p w14:paraId="57029F00" w14:textId="77777777" w:rsidR="007F1978" w:rsidRDefault="0081572C">
            <w:pPr>
              <w:spacing w:before="110" w:after="129" w:line="269" w:lineRule="exact"/>
              <w:ind w:left="108"/>
              <w:textAlignment w:val="baseline"/>
              <w:rPr>
                <w:rFonts w:ascii="Calibri" w:eastAsia="Calibri" w:hAnsi="Calibri"/>
                <w:color w:val="000000"/>
              </w:rPr>
            </w:pPr>
            <w:r>
              <w:rPr>
                <w:rFonts w:ascii="Calibri" w:eastAsia="Calibri" w:hAnsi="Calibri"/>
                <w:color w:val="000000"/>
              </w:rPr>
              <w:t>What kind of product is this guideline for?</w:t>
            </w:r>
          </w:p>
        </w:tc>
        <w:tc>
          <w:tcPr>
            <w:tcW w:w="6734" w:type="dxa"/>
            <w:tcBorders>
              <w:top w:val="single" w:sz="5" w:space="0" w:color="000000"/>
              <w:left w:val="single" w:sz="5" w:space="0" w:color="000000"/>
              <w:bottom w:val="single" w:sz="5" w:space="0" w:color="000000"/>
              <w:right w:val="single" w:sz="5" w:space="0" w:color="000000"/>
            </w:tcBorders>
          </w:tcPr>
          <w:p w14:paraId="1A9AB1F9" w14:textId="77777777" w:rsidR="007F1978" w:rsidRDefault="0081572C">
            <w:pPr>
              <w:spacing w:before="172" w:after="379" w:line="226" w:lineRule="exact"/>
              <w:ind w:left="110"/>
              <w:textAlignment w:val="baseline"/>
              <w:rPr>
                <w:rFonts w:ascii="Calibri" w:eastAsia="Calibri" w:hAnsi="Calibri"/>
                <w:color w:val="000000"/>
              </w:rPr>
            </w:pPr>
            <w:r>
              <w:rPr>
                <w:rFonts w:ascii="Calibri" w:eastAsia="Calibri" w:hAnsi="Calibri"/>
                <w:color w:val="000000"/>
              </w:rPr>
              <w:t>Natural Health Products and Dietary Supplements</w:t>
            </w:r>
          </w:p>
        </w:tc>
      </w:tr>
      <w:tr w:rsidR="007F1978" w14:paraId="09361949" w14:textId="77777777">
        <w:trPr>
          <w:trHeight w:hRule="exact" w:val="801"/>
        </w:trPr>
        <w:tc>
          <w:tcPr>
            <w:tcW w:w="2462" w:type="dxa"/>
            <w:tcBorders>
              <w:top w:val="single" w:sz="5" w:space="0" w:color="000000"/>
              <w:left w:val="single" w:sz="5" w:space="0" w:color="000000"/>
              <w:bottom w:val="single" w:sz="5" w:space="0" w:color="000000"/>
              <w:right w:val="single" w:sz="5" w:space="0" w:color="000000"/>
            </w:tcBorders>
          </w:tcPr>
          <w:p w14:paraId="0FFE11DA" w14:textId="77777777" w:rsidR="007F1978" w:rsidRDefault="0081572C">
            <w:pPr>
              <w:spacing w:before="109" w:after="149" w:line="269" w:lineRule="exact"/>
              <w:ind w:left="108"/>
              <w:textAlignment w:val="baseline"/>
              <w:rPr>
                <w:rFonts w:ascii="Calibri" w:eastAsia="Calibri" w:hAnsi="Calibri"/>
                <w:color w:val="000000"/>
              </w:rPr>
            </w:pPr>
            <w:r>
              <w:rPr>
                <w:rFonts w:ascii="Calibri" w:eastAsia="Calibri" w:hAnsi="Calibri"/>
                <w:color w:val="000000"/>
              </w:rPr>
              <w:t>What is the purpose of this guideline?</w:t>
            </w:r>
          </w:p>
        </w:tc>
        <w:tc>
          <w:tcPr>
            <w:tcW w:w="6734" w:type="dxa"/>
            <w:tcBorders>
              <w:top w:val="single" w:sz="5" w:space="0" w:color="000000"/>
              <w:left w:val="single" w:sz="5" w:space="0" w:color="000000"/>
              <w:bottom w:val="single" w:sz="5" w:space="0" w:color="000000"/>
              <w:right w:val="single" w:sz="5" w:space="0" w:color="000000"/>
            </w:tcBorders>
          </w:tcPr>
          <w:p w14:paraId="20FF9CFB" w14:textId="77777777" w:rsidR="007F1978" w:rsidRDefault="0081572C">
            <w:pPr>
              <w:spacing w:before="109" w:after="149" w:line="269" w:lineRule="exact"/>
              <w:ind w:left="108" w:right="648"/>
              <w:textAlignment w:val="baseline"/>
              <w:rPr>
                <w:rFonts w:ascii="Calibri" w:eastAsia="Calibri" w:hAnsi="Calibri"/>
                <w:color w:val="000000"/>
              </w:rPr>
            </w:pPr>
            <w:r>
              <w:rPr>
                <w:rFonts w:ascii="Calibri" w:eastAsia="Calibri" w:hAnsi="Calibri"/>
                <w:color w:val="000000"/>
              </w:rPr>
              <w:t>To provide background and guidance on claims that are likely to be acceptable in relation to a health benefit for the brain.</w:t>
            </w:r>
          </w:p>
        </w:tc>
      </w:tr>
    </w:tbl>
    <w:p w14:paraId="7B74BFA9" w14:textId="77777777" w:rsidR="007F1978" w:rsidRDefault="007F1978">
      <w:pPr>
        <w:spacing w:after="988" w:line="20" w:lineRule="exact"/>
      </w:pPr>
    </w:p>
    <w:p w14:paraId="48E9B4CC" w14:textId="1E9E90AF" w:rsidR="007F1978" w:rsidRDefault="00B36411">
      <w:pPr>
        <w:spacing w:before="169" w:line="229" w:lineRule="exact"/>
        <w:ind w:left="72"/>
        <w:textAlignment w:val="baseline"/>
        <w:rPr>
          <w:rFonts w:ascii="Calibri" w:eastAsia="Calibri" w:hAnsi="Calibri"/>
          <w:b/>
          <w:color w:val="FF0000"/>
          <w:spacing w:val="-6"/>
          <w:sz w:val="23"/>
        </w:rPr>
      </w:pPr>
      <w:r>
        <w:rPr>
          <w:noProof/>
        </w:rPr>
        <mc:AlternateContent>
          <mc:Choice Requires="wps">
            <w:drawing>
              <wp:anchor distT="0" distB="0" distL="0" distR="0" simplePos="0" relativeHeight="251647488" behindDoc="1" locked="0" layoutInCell="1" allowOverlap="1" wp14:anchorId="6AE216CD" wp14:editId="1D2B3BB7">
                <wp:simplePos x="0" y="0"/>
                <wp:positionH relativeFrom="page">
                  <wp:posOffset>3175</wp:posOffset>
                </wp:positionH>
                <wp:positionV relativeFrom="page">
                  <wp:posOffset>0</wp:posOffset>
                </wp:positionV>
                <wp:extent cx="7559040" cy="1456690"/>
                <wp:effectExtent l="0" t="0" r="0" b="0"/>
                <wp:wrapSquare wrapText="bothSides"/>
                <wp:docPr id="23"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040" cy="145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F89BC" w14:textId="77777777" w:rsidR="007F1978" w:rsidRDefault="0081572C">
                            <w:pPr>
                              <w:textAlignment w:val="baseline"/>
                            </w:pPr>
                            <w:r>
                              <w:rPr>
                                <w:noProof/>
                              </w:rPr>
                              <w:drawing>
                                <wp:inline distT="0" distB="0" distL="0" distR="0" wp14:anchorId="45F9A95E" wp14:editId="15E3434F">
                                  <wp:extent cx="7559040" cy="1456690"/>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6"/>
                                          <a:stretch>
                                            <a:fillRect/>
                                          </a:stretch>
                                        </pic:blipFill>
                                        <pic:spPr>
                                          <a:xfrm>
                                            <a:off x="0" y="0"/>
                                            <a:ext cx="7559040" cy="145669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E216CD" id="_x0000_t202" coordsize="21600,21600" o:spt="202" path="m,l,21600r21600,l21600,xe">
                <v:stroke joinstyle="miter"/>
                <v:path gradientshapeok="t" o:connecttype="rect"/>
              </v:shapetype>
              <v:shape id="_x0000_s0" o:spid="_x0000_s1026" type="#_x0000_t202" style="position:absolute;left:0;text-align:left;margin-left:.25pt;margin-top:0;width:595.2pt;height:114.7pt;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" filled="f" stroked="f">
                <v:textbox inset="0,0,0,0">
                  <w:txbxContent>
                    <w:p w14:paraId="40FF89BC" w14:textId="77777777" w:rsidR="007F1978" w:rsidRDefault="0081572C">
                      <w:pPr>
                        <w:textAlignment w:val="baseline"/>
                      </w:pPr>
                      <w:r>
                        <w:rPr>
                          <w:noProof/>
                        </w:rPr>
                        <w:drawing>
                          <wp:inline distT="0" distB="0" distL="0" distR="0" wp14:anchorId="45F9A95E" wp14:editId="15E3434F">
                            <wp:extent cx="7559040" cy="1456690"/>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7"/>
                                    <a:stretch>
                                      <a:fillRect/>
                                    </a:stretch>
                                  </pic:blipFill>
                                  <pic:spPr>
                                    <a:xfrm>
                                      <a:off x="0" y="0"/>
                                      <a:ext cx="7559040" cy="1456690"/>
                                    </a:xfrm>
                                    <a:prstGeom prst="rect">
                                      <a:avLst/>
                                    </a:prstGeom>
                                  </pic:spPr>
                                </pic:pic>
                              </a:graphicData>
                            </a:graphic>
                          </wp:inline>
                        </w:drawing>
                      </w:r>
                    </w:p>
                  </w:txbxContent>
                </v:textbox>
                <w10:wrap type="square" anchorx="page" anchory="page"/>
              </v:shape>
            </w:pict>
          </mc:Fallback>
        </mc:AlternateContent>
      </w:r>
      <w:r>
        <w:rPr>
          <w:noProof/>
        </w:rPr>
        <mc:AlternateContent>
          <mc:Choice Requires="wps">
            <w:drawing>
              <wp:anchor distT="0" distB="0" distL="114300" distR="114300" simplePos="0" relativeHeight="251648512" behindDoc="0" locked="0" layoutInCell="1" allowOverlap="1" wp14:anchorId="7E91A9A2" wp14:editId="64317649">
                <wp:simplePos x="0" y="0"/>
                <wp:positionH relativeFrom="page">
                  <wp:posOffset>972820</wp:posOffset>
                </wp:positionH>
                <wp:positionV relativeFrom="page">
                  <wp:posOffset>5260975</wp:posOffset>
                </wp:positionV>
                <wp:extent cx="5854700" cy="0"/>
                <wp:effectExtent l="0" t="0" r="0" b="0"/>
                <wp:wrapNone/>
                <wp:docPr id="2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47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AEB51" id="Line 21" o:spid="_x0000_s1026" style="position:absolute;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6.6pt,414.25pt" to="537.6pt,4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" strokeweight=".7pt">
                <w10:wrap anchorx="page" anchory="page"/>
              </v:line>
            </w:pict>
          </mc:Fallback>
        </mc:AlternateContent>
      </w:r>
      <w:r>
        <w:rPr>
          <w:noProof/>
        </w:rPr>
        <mc:AlternateContent>
          <mc:Choice Requires="wps">
            <w:drawing>
              <wp:anchor distT="0" distB="0" distL="114300" distR="114300" simplePos="0" relativeHeight="251649536" behindDoc="0" locked="0" layoutInCell="1" allowOverlap="1" wp14:anchorId="3525B319" wp14:editId="197A03ED">
                <wp:simplePos x="0" y="0"/>
                <wp:positionH relativeFrom="page">
                  <wp:posOffset>972820</wp:posOffset>
                </wp:positionH>
                <wp:positionV relativeFrom="page">
                  <wp:posOffset>9461500</wp:posOffset>
                </wp:positionV>
                <wp:extent cx="5854700" cy="0"/>
                <wp:effectExtent l="0" t="0" r="0" b="0"/>
                <wp:wrapNone/>
                <wp:docPr id="2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47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ED289D" id="Line 20" o:spid="_x0000_s1026" style="position:absolute;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6.6pt,745pt" to="537.6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" strokeweight=".7pt">
                <w10:wrap anchorx="page" anchory="page"/>
              </v:line>
            </w:pict>
          </mc:Fallback>
        </mc:AlternateContent>
      </w:r>
      <w:r>
        <w:rPr>
          <w:noProof/>
        </w:rPr>
        <mc:AlternateContent>
          <mc:Choice Requires="wps">
            <w:drawing>
              <wp:anchor distT="0" distB="0" distL="114300" distR="114300" simplePos="0" relativeHeight="251650560" behindDoc="0" locked="0" layoutInCell="1" allowOverlap="1" wp14:anchorId="02549AAE" wp14:editId="7560B431">
                <wp:simplePos x="0" y="0"/>
                <wp:positionH relativeFrom="page">
                  <wp:posOffset>972820</wp:posOffset>
                </wp:positionH>
                <wp:positionV relativeFrom="page">
                  <wp:posOffset>5260975</wp:posOffset>
                </wp:positionV>
                <wp:extent cx="0" cy="4200525"/>
                <wp:effectExtent l="0" t="0" r="0" b="0"/>
                <wp:wrapNone/>
                <wp:docPr id="2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0052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D9FE0" id="Line 19" o:spid="_x0000_s1026" style="position:absolute;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6.6pt,414.25pt" to="76.6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" strokeweight=".7pt">
                <w10:wrap anchorx="page" anchory="page"/>
              </v:line>
            </w:pict>
          </mc:Fallback>
        </mc:AlternateContent>
      </w:r>
      <w:r>
        <w:rPr>
          <w:noProof/>
        </w:rPr>
        <mc:AlternateContent>
          <mc:Choice Requires="wps">
            <w:drawing>
              <wp:anchor distT="0" distB="0" distL="114300" distR="114300" simplePos="0" relativeHeight="251651584" behindDoc="0" locked="0" layoutInCell="1" allowOverlap="1" wp14:anchorId="02BEBB77" wp14:editId="7147AE3C">
                <wp:simplePos x="0" y="0"/>
                <wp:positionH relativeFrom="page">
                  <wp:posOffset>6827520</wp:posOffset>
                </wp:positionH>
                <wp:positionV relativeFrom="page">
                  <wp:posOffset>5260975</wp:posOffset>
                </wp:positionV>
                <wp:extent cx="0" cy="4200525"/>
                <wp:effectExtent l="0" t="0" r="0" b="0"/>
                <wp:wrapNone/>
                <wp:docPr id="1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0052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D31E1F" id="Line 18" o:spid="_x0000_s1026" style="position:absolute;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7.6pt,414.25pt" to="537.6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" strokeweight=".7pt">
                <w10:wrap anchorx="page" anchory="page"/>
              </v:line>
            </w:pict>
          </mc:Fallback>
        </mc:AlternateContent>
      </w:r>
      <w:r w:rsidR="0081572C">
        <w:rPr>
          <w:rFonts w:ascii="Calibri" w:eastAsia="Calibri" w:hAnsi="Calibri"/>
          <w:b/>
          <w:color w:val="FF0000"/>
          <w:spacing w:val="-6"/>
          <w:sz w:val="23"/>
        </w:rPr>
        <w:t>BACKGROUND</w:t>
      </w:r>
    </w:p>
    <w:p w14:paraId="48C9E06F" w14:textId="77777777" w:rsidR="007F1978" w:rsidRDefault="0081572C">
      <w:pPr>
        <w:spacing w:before="268" w:line="269" w:lineRule="exact"/>
        <w:ind w:left="72" w:right="216"/>
        <w:textAlignment w:val="baseline"/>
        <w:rPr>
          <w:rFonts w:ascii="Calibri" w:eastAsia="Calibri" w:hAnsi="Calibri"/>
          <w:color w:val="000000"/>
        </w:rPr>
      </w:pPr>
      <w:r>
        <w:rPr>
          <w:rFonts w:ascii="Calibri" w:eastAsia="Calibri" w:hAnsi="Calibri"/>
          <w:color w:val="000000"/>
        </w:rPr>
        <w:t xml:space="preserve">The mental and physical health of the brain is a particularly difficult area </w:t>
      </w:r>
      <w:proofErr w:type="gramStart"/>
      <w:r>
        <w:rPr>
          <w:rFonts w:ascii="Calibri" w:eastAsia="Calibri" w:hAnsi="Calibri"/>
          <w:color w:val="000000"/>
        </w:rPr>
        <w:t>with regard to</w:t>
      </w:r>
      <w:proofErr w:type="gramEnd"/>
      <w:r>
        <w:rPr>
          <w:rFonts w:ascii="Calibri" w:eastAsia="Calibri" w:hAnsi="Calibri"/>
          <w:color w:val="000000"/>
        </w:rPr>
        <w:t xml:space="preserve"> therapeutic and health benefit claims in advertisements. </w:t>
      </w:r>
      <w:proofErr w:type="gramStart"/>
      <w:r>
        <w:rPr>
          <w:rFonts w:ascii="Calibri" w:eastAsia="Calibri" w:hAnsi="Calibri"/>
          <w:color w:val="000000"/>
        </w:rPr>
        <w:t>In order to</w:t>
      </w:r>
      <w:proofErr w:type="gramEnd"/>
      <w:r>
        <w:rPr>
          <w:rFonts w:ascii="Calibri" w:eastAsia="Calibri" w:hAnsi="Calibri"/>
          <w:color w:val="000000"/>
        </w:rPr>
        <w:t xml:space="preserve"> claim to treat or </w:t>
      </w:r>
      <w:r>
        <w:rPr>
          <w:rFonts w:ascii="Calibri" w:eastAsia="Calibri" w:hAnsi="Calibri"/>
          <w:color w:val="000000"/>
          <w:sz w:val="23"/>
          <w:u w:val="single"/>
        </w:rPr>
        <w:t>improve</w:t>
      </w:r>
      <w:r>
        <w:rPr>
          <w:rFonts w:ascii="Calibri" w:eastAsia="Calibri" w:hAnsi="Calibri"/>
          <w:color w:val="000000"/>
        </w:rPr>
        <w:t xml:space="preserve"> any aspect of brain health or symptom or condition, the product will need to be an approved medicine or a listed Medical Device. Advertisements for Natural Health Products and Dietary Supplements must therefore limit claims to supporting the good health of the brain and its functions and must avoid actual or implied therapeutic claims. See Guidelines 1 &amp; 2 in the Natural Health Products and Dietary Supplements section of the TAPS Guidelines Page for more detailed information on Therapeutic Purpose Claims and Disease.</w:t>
      </w:r>
    </w:p>
    <w:p w14:paraId="03B3D280" w14:textId="299BAEDE" w:rsidR="007F1978" w:rsidRDefault="0081572C">
      <w:pPr>
        <w:spacing w:before="551" w:line="226" w:lineRule="exact"/>
        <w:ind w:left="72"/>
        <w:textAlignment w:val="baseline"/>
        <w:rPr>
          <w:rFonts w:ascii="Calibri" w:eastAsia="Calibri" w:hAnsi="Calibri"/>
          <w:color w:val="000000"/>
        </w:rPr>
      </w:pPr>
      <w:r>
        <w:rPr>
          <w:rFonts w:ascii="Calibri" w:eastAsia="Calibri" w:hAnsi="Calibri"/>
          <w:color w:val="000000"/>
        </w:rPr>
        <w:t>The ASA Therapeutic and Health Advertising Code has the following definitions</w:t>
      </w:r>
      <w:r w:rsidR="00F770DA">
        <w:rPr>
          <w:rFonts w:ascii="Calibri" w:eastAsia="Calibri" w:hAnsi="Calibri"/>
          <w:color w:val="000000"/>
        </w:rPr>
        <w:t>:</w:t>
      </w:r>
    </w:p>
    <w:p w14:paraId="249F399D" w14:textId="0BF97558" w:rsidR="007F1978" w:rsidRDefault="0081572C">
      <w:pPr>
        <w:spacing w:before="240" w:line="269" w:lineRule="exact"/>
        <w:ind w:left="72" w:right="576"/>
        <w:textAlignment w:val="baseline"/>
        <w:rPr>
          <w:rFonts w:ascii="Calibri" w:eastAsia="Calibri" w:hAnsi="Calibri"/>
          <w:b/>
          <w:color w:val="000000"/>
          <w:sz w:val="23"/>
        </w:rPr>
      </w:pPr>
      <w:r>
        <w:rPr>
          <w:rFonts w:ascii="Calibri" w:eastAsia="Calibri" w:hAnsi="Calibri"/>
          <w:b/>
          <w:color w:val="000000"/>
          <w:sz w:val="23"/>
        </w:rPr>
        <w:t xml:space="preserve">Natural Health Products and Dietary Supplements – </w:t>
      </w:r>
      <w:r>
        <w:rPr>
          <w:rFonts w:ascii="Calibri" w:eastAsia="Calibri" w:hAnsi="Calibri"/>
          <w:color w:val="000000"/>
        </w:rPr>
        <w:t xml:space="preserve">Products for the primary purpose of bringing about a health benefit (see definition below for health benefit) to the person who uses the product. May include Natural Health Products, Dietary Supplements, Herbal Preparations and </w:t>
      </w:r>
      <w:r w:rsidR="00B36411" w:rsidRPr="00B4768D">
        <w:rPr>
          <w:rFonts w:ascii="Calibri" w:eastAsia="Calibri" w:hAnsi="Calibri"/>
        </w:rPr>
        <w:t xml:space="preserve">products used in </w:t>
      </w:r>
      <w:r>
        <w:rPr>
          <w:rFonts w:ascii="Calibri" w:eastAsia="Calibri" w:hAnsi="Calibri"/>
          <w:color w:val="000000"/>
        </w:rPr>
        <w:t>Traditional</w:t>
      </w:r>
      <w:r w:rsidR="00B36411">
        <w:rPr>
          <w:rFonts w:ascii="Calibri" w:eastAsia="Calibri" w:hAnsi="Calibri"/>
          <w:color w:val="000000"/>
        </w:rPr>
        <w:t xml:space="preserve"> </w:t>
      </w:r>
      <w:r w:rsidR="00B36411" w:rsidRPr="00B4768D">
        <w:rPr>
          <w:rFonts w:ascii="Calibri" w:eastAsia="Calibri" w:hAnsi="Calibri"/>
        </w:rPr>
        <w:t>Practice</w:t>
      </w:r>
      <w:r w:rsidR="00B36411" w:rsidRPr="00B36411">
        <w:rPr>
          <w:rFonts w:ascii="Calibri" w:eastAsia="Calibri" w:hAnsi="Calibri"/>
          <w:color w:val="FF0000"/>
        </w:rPr>
        <w:t>.</w:t>
      </w:r>
      <w:r w:rsidRPr="00B36411">
        <w:rPr>
          <w:rFonts w:ascii="Calibri" w:eastAsia="Calibri" w:hAnsi="Calibri"/>
          <w:color w:val="FF0000"/>
        </w:rPr>
        <w:t xml:space="preserve"> </w:t>
      </w:r>
    </w:p>
    <w:p w14:paraId="0B720FF5" w14:textId="77777777" w:rsidR="007F1978" w:rsidRDefault="0081572C">
      <w:pPr>
        <w:spacing w:before="279" w:line="229" w:lineRule="exact"/>
        <w:ind w:left="72"/>
        <w:textAlignment w:val="baseline"/>
        <w:rPr>
          <w:rFonts w:ascii="Calibri" w:eastAsia="Calibri" w:hAnsi="Calibri"/>
          <w:b/>
          <w:color w:val="000000"/>
          <w:spacing w:val="3"/>
          <w:sz w:val="23"/>
        </w:rPr>
      </w:pPr>
      <w:r>
        <w:rPr>
          <w:rFonts w:ascii="Calibri" w:eastAsia="Calibri" w:hAnsi="Calibri"/>
          <w:b/>
          <w:color w:val="000000"/>
          <w:spacing w:val="3"/>
          <w:sz w:val="23"/>
        </w:rPr>
        <w:t xml:space="preserve">‘Health Benefit’ – </w:t>
      </w:r>
      <w:r>
        <w:rPr>
          <w:rFonts w:ascii="Calibri" w:eastAsia="Calibri" w:hAnsi="Calibri"/>
          <w:color w:val="000000"/>
          <w:spacing w:val="3"/>
        </w:rPr>
        <w:t>Means any one of the following benefits:</w:t>
      </w:r>
    </w:p>
    <w:p w14:paraId="31DAEE44" w14:textId="77777777" w:rsidR="007F1978" w:rsidRDefault="0081572C">
      <w:pPr>
        <w:numPr>
          <w:ilvl w:val="0"/>
          <w:numId w:val="1"/>
        </w:numPr>
        <w:tabs>
          <w:tab w:val="clear" w:pos="360"/>
          <w:tab w:val="left" w:pos="864"/>
        </w:tabs>
        <w:spacing w:before="283" w:line="226" w:lineRule="exact"/>
        <w:ind w:left="504"/>
        <w:textAlignment w:val="baseline"/>
        <w:rPr>
          <w:rFonts w:ascii="Calibri" w:eastAsia="Calibri" w:hAnsi="Calibri"/>
          <w:color w:val="000000"/>
          <w:spacing w:val="4"/>
        </w:rPr>
      </w:pPr>
      <w:r>
        <w:rPr>
          <w:rFonts w:ascii="Calibri" w:eastAsia="Calibri" w:hAnsi="Calibri"/>
          <w:color w:val="000000"/>
          <w:spacing w:val="4"/>
        </w:rPr>
        <w:t>the maintenance or promotion of health or wellness</w:t>
      </w:r>
    </w:p>
    <w:p w14:paraId="36F36C63" w14:textId="77777777" w:rsidR="007F1978" w:rsidRDefault="0081572C">
      <w:pPr>
        <w:numPr>
          <w:ilvl w:val="0"/>
          <w:numId w:val="1"/>
        </w:numPr>
        <w:tabs>
          <w:tab w:val="clear" w:pos="360"/>
          <w:tab w:val="left" w:pos="864"/>
        </w:tabs>
        <w:spacing w:before="283" w:line="226" w:lineRule="exact"/>
        <w:ind w:left="504"/>
        <w:textAlignment w:val="baseline"/>
        <w:rPr>
          <w:rFonts w:ascii="Calibri" w:eastAsia="Calibri" w:hAnsi="Calibri"/>
          <w:color w:val="000000"/>
          <w:spacing w:val="2"/>
        </w:rPr>
      </w:pPr>
      <w:r>
        <w:rPr>
          <w:rFonts w:ascii="Calibri" w:eastAsia="Calibri" w:hAnsi="Calibri"/>
          <w:color w:val="000000"/>
          <w:spacing w:val="2"/>
        </w:rPr>
        <w:t>nutritional support</w:t>
      </w:r>
    </w:p>
    <w:p w14:paraId="3391E8F5" w14:textId="77777777" w:rsidR="007F1978" w:rsidRDefault="007F1978">
      <w:pPr>
        <w:sectPr w:rsidR="007F1978">
          <w:pgSz w:w="11909" w:h="16843"/>
          <w:pgMar w:top="0" w:right="1157" w:bottom="1547" w:left="1532" w:header="720" w:footer="720" w:gutter="0"/>
          <w:cols w:space="720"/>
        </w:sectPr>
      </w:pPr>
    </w:p>
    <w:p w14:paraId="7FA2D46B" w14:textId="04AABA72" w:rsidR="007F1978" w:rsidRDefault="00B36411">
      <w:pPr>
        <w:numPr>
          <w:ilvl w:val="0"/>
          <w:numId w:val="2"/>
        </w:numPr>
        <w:tabs>
          <w:tab w:val="clear" w:pos="360"/>
          <w:tab w:val="left" w:pos="864"/>
        </w:tabs>
        <w:spacing w:before="144" w:line="226" w:lineRule="exact"/>
        <w:ind w:left="504"/>
        <w:textAlignment w:val="baseline"/>
        <w:rPr>
          <w:rFonts w:ascii="Calibri" w:eastAsia="Calibri" w:hAnsi="Calibri"/>
          <w:color w:val="000000"/>
          <w:spacing w:val="3"/>
        </w:rPr>
      </w:pPr>
      <w:r>
        <w:rPr>
          <w:noProof/>
        </w:rPr>
        <w:lastRenderedPageBreak/>
        <mc:AlternateContent>
          <mc:Choice Requires="wps">
            <w:drawing>
              <wp:anchor distT="0" distB="0" distL="114300" distR="114300" simplePos="0" relativeHeight="251652608" behindDoc="0" locked="0" layoutInCell="1" allowOverlap="1" wp14:anchorId="6A2A64D3" wp14:editId="44F84CE5">
                <wp:simplePos x="0" y="0"/>
                <wp:positionH relativeFrom="page">
                  <wp:posOffset>974090</wp:posOffset>
                </wp:positionH>
                <wp:positionV relativeFrom="page">
                  <wp:posOffset>719455</wp:posOffset>
                </wp:positionV>
                <wp:extent cx="5847080" cy="0"/>
                <wp:effectExtent l="0" t="0" r="0" b="0"/>
                <wp:wrapNone/>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708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A9A28" id="Line 17"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6.7pt,56.65pt" to="537.1pt,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" strokeweight=".7pt">
                <w10:wrap anchorx="page" anchory="page"/>
              </v:line>
            </w:pict>
          </mc:Fallback>
        </mc:AlternateContent>
      </w:r>
      <w:r>
        <w:rPr>
          <w:noProof/>
        </w:rPr>
        <mc:AlternateContent>
          <mc:Choice Requires="wps">
            <w:drawing>
              <wp:anchor distT="0" distB="0" distL="114300" distR="114300" simplePos="0" relativeHeight="251653632" behindDoc="0" locked="0" layoutInCell="1" allowOverlap="1" wp14:anchorId="776AE403" wp14:editId="6CFD2E8F">
                <wp:simplePos x="0" y="0"/>
                <wp:positionH relativeFrom="page">
                  <wp:posOffset>974090</wp:posOffset>
                </wp:positionH>
                <wp:positionV relativeFrom="page">
                  <wp:posOffset>3203575</wp:posOffset>
                </wp:positionV>
                <wp:extent cx="5847080" cy="0"/>
                <wp:effectExtent l="0" t="0" r="0" b="0"/>
                <wp:wrapNone/>
                <wp:docPr id="1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708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BC0861" id="Line 16"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6.7pt,252.25pt" to="537.1pt,2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" strokeweight=".7pt">
                <w10:wrap anchorx="page" anchory="page"/>
              </v:line>
            </w:pict>
          </mc:Fallback>
        </mc:AlternateContent>
      </w:r>
      <w:r>
        <w:rPr>
          <w:noProof/>
        </w:rPr>
        <mc:AlternateContent>
          <mc:Choice Requires="wps">
            <w:drawing>
              <wp:anchor distT="0" distB="0" distL="114300" distR="114300" simplePos="0" relativeHeight="251654656" behindDoc="0" locked="0" layoutInCell="1" allowOverlap="1" wp14:anchorId="5ABA38D4" wp14:editId="5B69E088">
                <wp:simplePos x="0" y="0"/>
                <wp:positionH relativeFrom="page">
                  <wp:posOffset>974090</wp:posOffset>
                </wp:positionH>
                <wp:positionV relativeFrom="page">
                  <wp:posOffset>719455</wp:posOffset>
                </wp:positionV>
                <wp:extent cx="0" cy="2484120"/>
                <wp:effectExtent l="0" t="0" r="0" b="0"/>
                <wp:wrapNone/>
                <wp:docPr id="1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412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255A16" id="Line 15"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6.7pt,56.65pt" to="76.7pt,2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" strokeweight=".7pt">
                <w10:wrap anchorx="page" anchory="page"/>
              </v:line>
            </w:pict>
          </mc:Fallback>
        </mc:AlternateContent>
      </w:r>
      <w:r>
        <w:rPr>
          <w:noProof/>
        </w:rPr>
        <mc:AlternateContent>
          <mc:Choice Requires="wps">
            <w:drawing>
              <wp:anchor distT="0" distB="0" distL="114300" distR="114300" simplePos="0" relativeHeight="251655680" behindDoc="0" locked="0" layoutInCell="1" allowOverlap="1" wp14:anchorId="35231307" wp14:editId="6888C283">
                <wp:simplePos x="0" y="0"/>
                <wp:positionH relativeFrom="page">
                  <wp:posOffset>6821170</wp:posOffset>
                </wp:positionH>
                <wp:positionV relativeFrom="page">
                  <wp:posOffset>719455</wp:posOffset>
                </wp:positionV>
                <wp:extent cx="0" cy="2484120"/>
                <wp:effectExtent l="0" t="0" r="0" b="0"/>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412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34874A" id="Line 14"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7.1pt,56.65pt" to="537.1pt,2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" strokeweight=".7pt">
                <w10:wrap anchorx="page" anchory="page"/>
              </v:line>
            </w:pict>
          </mc:Fallback>
        </mc:AlternateContent>
      </w:r>
      <w:r w:rsidR="0081572C">
        <w:rPr>
          <w:rFonts w:ascii="Calibri" w:eastAsia="Calibri" w:hAnsi="Calibri"/>
          <w:color w:val="000000"/>
          <w:spacing w:val="3"/>
        </w:rPr>
        <w:t>vitamin or mineral supplementation</w:t>
      </w:r>
    </w:p>
    <w:p w14:paraId="24BC0FC6" w14:textId="77777777" w:rsidR="007F1978" w:rsidRDefault="0081572C">
      <w:pPr>
        <w:numPr>
          <w:ilvl w:val="0"/>
          <w:numId w:val="2"/>
        </w:numPr>
        <w:tabs>
          <w:tab w:val="clear" w:pos="360"/>
          <w:tab w:val="left" w:pos="864"/>
        </w:tabs>
        <w:spacing w:before="282" w:line="227" w:lineRule="exact"/>
        <w:ind w:left="504"/>
        <w:textAlignment w:val="baseline"/>
        <w:rPr>
          <w:rFonts w:ascii="Calibri" w:eastAsia="Calibri" w:hAnsi="Calibri"/>
          <w:color w:val="000000"/>
          <w:spacing w:val="4"/>
        </w:rPr>
      </w:pPr>
      <w:r>
        <w:rPr>
          <w:rFonts w:ascii="Calibri" w:eastAsia="Calibri" w:hAnsi="Calibri"/>
          <w:color w:val="000000"/>
          <w:spacing w:val="4"/>
        </w:rPr>
        <w:t>maintaining the normal structure or function of the body</w:t>
      </w:r>
    </w:p>
    <w:p w14:paraId="5DB5DEFE" w14:textId="77777777" w:rsidR="007F1978" w:rsidRDefault="0081572C">
      <w:pPr>
        <w:spacing w:before="239" w:line="269" w:lineRule="exact"/>
        <w:ind w:left="144" w:right="288"/>
        <w:textAlignment w:val="baseline"/>
        <w:rPr>
          <w:rFonts w:ascii="Calibri" w:eastAsia="Calibri" w:hAnsi="Calibri"/>
          <w:color w:val="000000"/>
        </w:rPr>
      </w:pPr>
      <w:r>
        <w:rPr>
          <w:rFonts w:ascii="Calibri" w:eastAsia="Calibri" w:hAnsi="Calibri"/>
          <w:color w:val="000000"/>
        </w:rPr>
        <w:t>Health Benefit claims in advertisements for a Natural Health Product and Dietary Supplement must be supported by scientific or traditional substantiation. Only products that meet the definition in this Code of a Natural Health Product or Dietary Supplement may claim a health benefit in advertisements.</w:t>
      </w:r>
    </w:p>
    <w:p w14:paraId="25389BBA" w14:textId="3AB94E20" w:rsidR="007F1978" w:rsidRDefault="0081572C">
      <w:pPr>
        <w:spacing w:before="239" w:line="269" w:lineRule="exact"/>
        <w:ind w:left="144" w:right="1008"/>
        <w:textAlignment w:val="baseline"/>
        <w:rPr>
          <w:rFonts w:ascii="Calibri" w:eastAsia="Calibri" w:hAnsi="Calibri"/>
          <w:color w:val="000000"/>
        </w:rPr>
      </w:pPr>
      <w:r>
        <w:rPr>
          <w:rFonts w:ascii="Calibri" w:eastAsia="Calibri" w:hAnsi="Calibri"/>
          <w:color w:val="000000"/>
        </w:rPr>
        <w:t>The full Code and Guidance Notes should be read in addition to this guideline prior to developing advertisements for these products</w:t>
      </w:r>
      <w:r w:rsidR="00F770DA">
        <w:rPr>
          <w:rFonts w:ascii="Calibri" w:eastAsia="Calibri" w:hAnsi="Calibri"/>
          <w:color w:val="000000"/>
        </w:rPr>
        <w:t>:</w:t>
      </w:r>
    </w:p>
    <w:p w14:paraId="07BB062A" w14:textId="77777777" w:rsidR="007F1978" w:rsidRDefault="00F770DA">
      <w:pPr>
        <w:spacing w:before="280" w:after="398" w:line="229" w:lineRule="exact"/>
        <w:ind w:left="144"/>
        <w:textAlignment w:val="baseline"/>
        <w:rPr>
          <w:rFonts w:ascii="Calibri" w:eastAsia="Calibri" w:hAnsi="Calibri"/>
          <w:color w:val="0000FF"/>
          <w:spacing w:val="-4"/>
          <w:sz w:val="23"/>
          <w:u w:val="single"/>
        </w:rPr>
      </w:pPr>
      <w:hyperlink r:id="rId8">
        <w:r w:rsidR="0081572C">
          <w:rPr>
            <w:rFonts w:ascii="Calibri" w:eastAsia="Calibri" w:hAnsi="Calibri"/>
            <w:color w:val="0000FF"/>
            <w:spacing w:val="-4"/>
            <w:sz w:val="23"/>
            <w:u w:val="single"/>
          </w:rPr>
          <w:t>http://www.asa.co.nz/codes/codes/therapeutic-health-advertising-code/</w:t>
        </w:r>
      </w:hyperlink>
      <w:r w:rsidR="0081572C">
        <w:rPr>
          <w:rFonts w:ascii="Calibri" w:eastAsia="Calibri" w:hAnsi="Calibri"/>
          <w:color w:val="0000FF"/>
          <w:spacing w:val="-4"/>
        </w:rPr>
        <w:t xml:space="preserve"> </w:t>
      </w:r>
    </w:p>
    <w:p w14:paraId="2CE839B3" w14:textId="03A2CDAA" w:rsidR="007F1978" w:rsidRDefault="00B36411">
      <w:pPr>
        <w:spacing w:before="139" w:line="242" w:lineRule="exact"/>
        <w:ind w:left="144"/>
        <w:textAlignment w:val="baseline"/>
        <w:rPr>
          <w:rFonts w:ascii="Calibri" w:eastAsia="Calibri" w:hAnsi="Calibri"/>
          <w:b/>
          <w:color w:val="FF0000"/>
          <w:spacing w:val="-3"/>
        </w:rPr>
      </w:pPr>
      <w:r>
        <w:rPr>
          <w:noProof/>
        </w:rPr>
        <mc:AlternateContent>
          <mc:Choice Requires="wps">
            <w:drawing>
              <wp:anchor distT="0" distB="0" distL="114300" distR="114300" simplePos="0" relativeHeight="251656704" behindDoc="0" locked="0" layoutInCell="1" allowOverlap="1" wp14:anchorId="1D9DD09B" wp14:editId="5188AEB2">
                <wp:simplePos x="0" y="0"/>
                <wp:positionH relativeFrom="page">
                  <wp:posOffset>974090</wp:posOffset>
                </wp:positionH>
                <wp:positionV relativeFrom="page">
                  <wp:posOffset>3931920</wp:posOffset>
                </wp:positionV>
                <wp:extent cx="5847080" cy="0"/>
                <wp:effectExtent l="0" t="0" r="0" b="0"/>
                <wp:wrapNone/>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708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D6240" id="Line 13"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6.7pt,309.6pt" to="537.1pt,30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" strokeweight=".7pt">
                <w10:wrap anchorx="page" anchory="page"/>
              </v:line>
            </w:pict>
          </mc:Fallback>
        </mc:AlternateContent>
      </w:r>
      <w:r>
        <w:rPr>
          <w:noProof/>
        </w:rPr>
        <mc:AlternateContent>
          <mc:Choice Requires="wps">
            <w:drawing>
              <wp:anchor distT="0" distB="0" distL="114300" distR="114300" simplePos="0" relativeHeight="251657728" behindDoc="0" locked="0" layoutInCell="1" allowOverlap="1" wp14:anchorId="4A5894B6" wp14:editId="58A38511">
                <wp:simplePos x="0" y="0"/>
                <wp:positionH relativeFrom="page">
                  <wp:posOffset>974090</wp:posOffset>
                </wp:positionH>
                <wp:positionV relativeFrom="page">
                  <wp:posOffset>9726295</wp:posOffset>
                </wp:positionV>
                <wp:extent cx="5847080" cy="0"/>
                <wp:effectExtent l="0" t="0" r="0" b="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708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04F14" id="Line 12"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6.7pt,765.85pt" to="537.1pt,76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" strokeweight=".7pt">
                <w10:wrap anchorx="page" anchory="page"/>
              </v:line>
            </w:pict>
          </mc:Fallback>
        </mc:AlternateContent>
      </w:r>
      <w:r>
        <w:rPr>
          <w:noProof/>
        </w:rPr>
        <mc:AlternateContent>
          <mc:Choice Requires="wps">
            <w:drawing>
              <wp:anchor distT="0" distB="0" distL="114300" distR="114300" simplePos="0" relativeHeight="251658752" behindDoc="0" locked="0" layoutInCell="1" allowOverlap="1" wp14:anchorId="434DF21E" wp14:editId="18028A4D">
                <wp:simplePos x="0" y="0"/>
                <wp:positionH relativeFrom="page">
                  <wp:posOffset>974090</wp:posOffset>
                </wp:positionH>
                <wp:positionV relativeFrom="page">
                  <wp:posOffset>3931920</wp:posOffset>
                </wp:positionV>
                <wp:extent cx="0" cy="5794375"/>
                <wp:effectExtent l="0" t="0" r="0" b="0"/>
                <wp:wrapNone/>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9437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B6DA5" id="Line 11"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6.7pt,309.6pt" to="76.7pt,76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" strokeweight=".7pt">
                <w10:wrap anchorx="page" anchory="page"/>
              </v:line>
            </w:pict>
          </mc:Fallback>
        </mc:AlternateContent>
      </w:r>
      <w:r>
        <w:rPr>
          <w:noProof/>
        </w:rPr>
        <mc:AlternateContent>
          <mc:Choice Requires="wps">
            <w:drawing>
              <wp:anchor distT="0" distB="0" distL="114300" distR="114300" simplePos="0" relativeHeight="251659776" behindDoc="0" locked="0" layoutInCell="1" allowOverlap="1" wp14:anchorId="204E473C" wp14:editId="23EEB49D">
                <wp:simplePos x="0" y="0"/>
                <wp:positionH relativeFrom="page">
                  <wp:posOffset>6821170</wp:posOffset>
                </wp:positionH>
                <wp:positionV relativeFrom="page">
                  <wp:posOffset>3931920</wp:posOffset>
                </wp:positionV>
                <wp:extent cx="0" cy="5794375"/>
                <wp:effectExtent l="0" t="0" r="0" b="0"/>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9437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A34DF" id="Line 10"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7.1pt,309.6pt" to="537.1pt,76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" strokeweight=".7pt">
                <w10:wrap anchorx="page" anchory="page"/>
              </v:line>
            </w:pict>
          </mc:Fallback>
        </mc:AlternateContent>
      </w:r>
      <w:r w:rsidR="0081572C">
        <w:rPr>
          <w:rFonts w:ascii="Calibri" w:eastAsia="Calibri" w:hAnsi="Calibri"/>
          <w:b/>
          <w:color w:val="FF0000"/>
          <w:spacing w:val="-3"/>
        </w:rPr>
        <w:t>GUIDANCE</w:t>
      </w:r>
    </w:p>
    <w:p w14:paraId="63FA4398" w14:textId="77777777" w:rsidR="007F1978" w:rsidRDefault="0081572C">
      <w:pPr>
        <w:spacing w:before="107" w:line="268" w:lineRule="exact"/>
        <w:ind w:left="144" w:right="504"/>
        <w:textAlignment w:val="baseline"/>
        <w:rPr>
          <w:rFonts w:ascii="Calibri" w:eastAsia="Calibri" w:hAnsi="Calibri"/>
          <w:color w:val="000000"/>
        </w:rPr>
      </w:pPr>
      <w:r>
        <w:rPr>
          <w:rFonts w:ascii="Calibri" w:eastAsia="Calibri" w:hAnsi="Calibri"/>
          <w:color w:val="000000"/>
        </w:rPr>
        <w:t>As a practical guide the following points are useful. TAPS has developed alternative wording for claims and this wording tries to retain the impact of the claims without the implication of a therapeutic claim.</w:t>
      </w:r>
    </w:p>
    <w:p w14:paraId="13000792" w14:textId="77777777" w:rsidR="007F1978" w:rsidRDefault="0081572C">
      <w:pPr>
        <w:spacing w:before="271" w:line="268" w:lineRule="exact"/>
        <w:ind w:left="144" w:right="216"/>
        <w:textAlignment w:val="baseline"/>
        <w:rPr>
          <w:rFonts w:ascii="Calibri" w:eastAsia="Calibri" w:hAnsi="Calibri"/>
          <w:color w:val="000000"/>
          <w:spacing w:val="-5"/>
        </w:rPr>
      </w:pPr>
      <w:r>
        <w:rPr>
          <w:rFonts w:ascii="Calibri" w:eastAsia="Calibri" w:hAnsi="Calibri"/>
          <w:color w:val="000000"/>
          <w:spacing w:val="-5"/>
        </w:rPr>
        <w:t xml:space="preserve">Claims to </w:t>
      </w:r>
      <w:r>
        <w:rPr>
          <w:rFonts w:ascii="Calibri" w:eastAsia="Calibri" w:hAnsi="Calibri"/>
          <w:color w:val="000000"/>
          <w:spacing w:val="-5"/>
          <w:sz w:val="23"/>
          <w:u w:val="single"/>
        </w:rPr>
        <w:t>support</w:t>
      </w:r>
      <w:r>
        <w:rPr>
          <w:rFonts w:ascii="Calibri" w:eastAsia="Calibri" w:hAnsi="Calibri"/>
          <w:b/>
          <w:i/>
          <w:color w:val="C00000"/>
          <w:spacing w:val="-5"/>
          <w:sz w:val="23"/>
        </w:rPr>
        <w:t xml:space="preserve"> “alertness”, “mental clarity”, “focus”, “brain function”, “nutrition for the brain” and “balanced mood”</w:t>
      </w:r>
      <w:r>
        <w:rPr>
          <w:rFonts w:ascii="Calibri" w:eastAsia="Calibri" w:hAnsi="Calibri"/>
          <w:color w:val="000000"/>
          <w:spacing w:val="-5"/>
        </w:rPr>
        <w:t xml:space="preserve"> would be regarded as OK and on the right side of the boundary line and not implying any therapeutic purpose. They are more general and more consistent with a health claim.</w:t>
      </w:r>
    </w:p>
    <w:p w14:paraId="032F2E5B" w14:textId="7E984244" w:rsidR="007F1978" w:rsidRDefault="0081572C">
      <w:pPr>
        <w:spacing w:before="274" w:line="268" w:lineRule="exact"/>
        <w:ind w:left="144" w:right="288"/>
        <w:textAlignment w:val="baseline"/>
        <w:rPr>
          <w:rFonts w:ascii="Calibri" w:eastAsia="Calibri" w:hAnsi="Calibri"/>
          <w:color w:val="000000"/>
        </w:rPr>
      </w:pPr>
      <w:r>
        <w:rPr>
          <w:rFonts w:ascii="Calibri" w:eastAsia="Calibri" w:hAnsi="Calibri"/>
          <w:color w:val="000000"/>
        </w:rPr>
        <w:t xml:space="preserve">Medsafe in New Zealand is currently responsible for the Dietary Supplement Regulations. Therapeutic claims and implied therapeutic claims that do not have Ministerial Consent under the Medicines Act would be a breach of the Medicines Act and the Dietary Supplement Regulations. In </w:t>
      </w:r>
      <w:proofErr w:type="gramStart"/>
      <w:r>
        <w:rPr>
          <w:rFonts w:ascii="Calibri" w:eastAsia="Calibri" w:hAnsi="Calibri"/>
          <w:color w:val="000000"/>
        </w:rPr>
        <w:t>addition</w:t>
      </w:r>
      <w:proofErr w:type="gramEnd"/>
      <w:r>
        <w:rPr>
          <w:rFonts w:ascii="Calibri" w:eastAsia="Calibri" w:hAnsi="Calibri"/>
          <w:color w:val="000000"/>
        </w:rPr>
        <w:t xml:space="preserve"> The Food Code and FSANZ likewise would prohibit any implied therapeutic claim for what could be classified as a food.</w:t>
      </w:r>
      <w:r w:rsidR="003B543C">
        <w:rPr>
          <w:rFonts w:ascii="Calibri" w:eastAsia="Calibri" w:hAnsi="Calibri"/>
          <w:color w:val="000000"/>
        </w:rPr>
        <w:t xml:space="preserve"> This is apart from those claims allowed in food standard 1.2.7</w:t>
      </w:r>
      <w:r>
        <w:rPr>
          <w:rFonts w:ascii="Calibri" w:eastAsia="Calibri" w:hAnsi="Calibri"/>
          <w:color w:val="000000"/>
        </w:rPr>
        <w:t xml:space="preserve"> The Ministry of Primary Industries, responsible for food legislation and standards in New Zealand would likewise regard any therapeutic claims for food as being a breach of the Act, Regulations and Standards.</w:t>
      </w:r>
      <w:r w:rsidR="00AC50CA">
        <w:rPr>
          <w:rFonts w:ascii="Calibri" w:eastAsia="Calibri" w:hAnsi="Calibri"/>
          <w:color w:val="000000"/>
        </w:rPr>
        <w:t xml:space="preserve"> </w:t>
      </w:r>
    </w:p>
    <w:p w14:paraId="44120305" w14:textId="1631919B" w:rsidR="007F1978" w:rsidRDefault="0081572C">
      <w:pPr>
        <w:spacing w:before="268" w:line="268" w:lineRule="exact"/>
        <w:ind w:left="144" w:right="216"/>
        <w:textAlignment w:val="baseline"/>
        <w:rPr>
          <w:rFonts w:ascii="Calibri" w:eastAsia="Calibri" w:hAnsi="Calibri"/>
          <w:color w:val="000000"/>
        </w:rPr>
      </w:pPr>
      <w:r>
        <w:rPr>
          <w:rFonts w:ascii="Calibri" w:eastAsia="Calibri" w:hAnsi="Calibri"/>
          <w:color w:val="000000"/>
        </w:rPr>
        <w:t>It is a moot point as to where products such as Omega 3 would be classified but it may depend on whether they are packed as capsules and thus be likely to be dietary supplements at present or whether they are presented in liquid form where they might be classified as foods.</w:t>
      </w:r>
      <w:r w:rsidR="00A21FE2">
        <w:rPr>
          <w:rFonts w:ascii="Calibri" w:eastAsia="Calibri" w:hAnsi="Calibri"/>
          <w:color w:val="000000"/>
        </w:rPr>
        <w:t xml:space="preserve"> The general guideline is that a dietary supplement must be presented in a controlled dosage form</w:t>
      </w:r>
      <w:r w:rsidR="00173BC9">
        <w:rPr>
          <w:rFonts w:ascii="Calibri" w:eastAsia="Calibri" w:hAnsi="Calibri"/>
          <w:color w:val="000000"/>
        </w:rPr>
        <w:t xml:space="preserve"> such as a capsule or tablet.</w:t>
      </w:r>
      <w:r w:rsidR="00A21FE2">
        <w:rPr>
          <w:rFonts w:ascii="Calibri" w:eastAsia="Calibri" w:hAnsi="Calibri"/>
          <w:color w:val="000000"/>
        </w:rPr>
        <w:t xml:space="preserve">. </w:t>
      </w:r>
      <w:r>
        <w:rPr>
          <w:rFonts w:ascii="Calibri" w:eastAsia="Calibri" w:hAnsi="Calibri"/>
          <w:color w:val="000000"/>
        </w:rPr>
        <w:t xml:space="preserve"> It is important to point out that both Medsafe and the Ministry of Primary Industries have expressed concerns and recommended caution in the advertising of Fish Oil, Omega </w:t>
      </w:r>
      <w:proofErr w:type="gramStart"/>
      <w:r>
        <w:rPr>
          <w:rFonts w:ascii="Calibri" w:eastAsia="Calibri" w:hAnsi="Calibri"/>
          <w:color w:val="000000"/>
        </w:rPr>
        <w:t>3</w:t>
      </w:r>
      <w:proofErr w:type="gramEnd"/>
      <w:r>
        <w:rPr>
          <w:rFonts w:ascii="Calibri" w:eastAsia="Calibri" w:hAnsi="Calibri"/>
          <w:color w:val="000000"/>
        </w:rPr>
        <w:t xml:space="preserve"> and Krill Oil products.</w:t>
      </w:r>
    </w:p>
    <w:p w14:paraId="020AA5DF" w14:textId="07E2F7E4" w:rsidR="007F1978" w:rsidRDefault="0081572C">
      <w:pPr>
        <w:spacing w:before="272" w:line="268" w:lineRule="exact"/>
        <w:ind w:left="144" w:right="432"/>
        <w:textAlignment w:val="baseline"/>
        <w:rPr>
          <w:rFonts w:ascii="Calibri" w:eastAsia="Calibri" w:hAnsi="Calibri"/>
          <w:color w:val="000000"/>
        </w:rPr>
      </w:pPr>
      <w:r>
        <w:rPr>
          <w:rFonts w:ascii="Calibri" w:eastAsia="Calibri" w:hAnsi="Calibri"/>
          <w:color w:val="000000"/>
        </w:rPr>
        <w:t xml:space="preserve">Claims to </w:t>
      </w:r>
      <w:r>
        <w:rPr>
          <w:rFonts w:ascii="Calibri" w:eastAsia="Calibri" w:hAnsi="Calibri"/>
          <w:color w:val="000000"/>
          <w:sz w:val="23"/>
          <w:u w:val="single"/>
        </w:rPr>
        <w:t xml:space="preserve">support, </w:t>
      </w:r>
      <w:proofErr w:type="gramStart"/>
      <w:r>
        <w:rPr>
          <w:rFonts w:ascii="Calibri" w:eastAsia="Calibri" w:hAnsi="Calibri"/>
          <w:color w:val="000000"/>
          <w:sz w:val="23"/>
          <w:u w:val="single"/>
        </w:rPr>
        <w:t>improve</w:t>
      </w:r>
      <w:proofErr w:type="gramEnd"/>
      <w:r>
        <w:rPr>
          <w:rFonts w:ascii="Calibri" w:eastAsia="Calibri" w:hAnsi="Calibri"/>
          <w:color w:val="000000"/>
          <w:sz w:val="23"/>
          <w:u w:val="single"/>
        </w:rPr>
        <w:t xml:space="preserve"> or enhance</w:t>
      </w:r>
      <w:r>
        <w:rPr>
          <w:rFonts w:ascii="Calibri" w:eastAsia="Calibri" w:hAnsi="Calibri"/>
          <w:color w:val="6F2F9F"/>
        </w:rPr>
        <w:t xml:space="preserve"> “</w:t>
      </w:r>
      <w:r>
        <w:rPr>
          <w:rFonts w:ascii="Calibri" w:eastAsia="Calibri" w:hAnsi="Calibri"/>
          <w:b/>
          <w:i/>
          <w:color w:val="6F2F9F"/>
        </w:rPr>
        <w:t>conce</w:t>
      </w:r>
      <w:r>
        <w:rPr>
          <w:rFonts w:ascii="Calibri" w:eastAsia="Calibri" w:hAnsi="Calibri"/>
          <w:b/>
          <w:i/>
          <w:color w:val="6F2F9F"/>
          <w:sz w:val="23"/>
        </w:rPr>
        <w:t>ntration”, “memory”, “recall” “learning”</w:t>
      </w:r>
      <w:r w:rsidR="00AC50CA">
        <w:rPr>
          <w:rFonts w:ascii="Calibri" w:eastAsia="Calibri" w:hAnsi="Calibri"/>
          <w:b/>
          <w:i/>
          <w:color w:val="6F2F9F"/>
          <w:sz w:val="23"/>
        </w:rPr>
        <w:t>,</w:t>
      </w:r>
      <w:r>
        <w:rPr>
          <w:rFonts w:ascii="Calibri" w:eastAsia="Calibri" w:hAnsi="Calibri"/>
          <w:b/>
          <w:i/>
          <w:color w:val="6F2F9F"/>
          <w:sz w:val="23"/>
        </w:rPr>
        <w:t xml:space="preserve"> “behaviour</w:t>
      </w:r>
      <w:r>
        <w:rPr>
          <w:rFonts w:ascii="Calibri" w:eastAsia="Calibri" w:hAnsi="Calibri"/>
          <w:color w:val="6F2F9F"/>
        </w:rPr>
        <w:t>”</w:t>
      </w:r>
      <w:r w:rsidR="00AC50CA">
        <w:rPr>
          <w:rFonts w:ascii="Calibri" w:eastAsia="Calibri" w:hAnsi="Calibri"/>
          <w:color w:val="6F2F9F"/>
        </w:rPr>
        <w:t xml:space="preserve"> </w:t>
      </w:r>
      <w:r w:rsidR="00AC50CA" w:rsidRPr="00AC50CA">
        <w:rPr>
          <w:rFonts w:ascii="Calibri" w:eastAsia="Calibri" w:hAnsi="Calibri"/>
          <w:b/>
          <w:bCs/>
          <w:i/>
          <w:iCs/>
          <w:color w:val="6F2F9F"/>
        </w:rPr>
        <w:t>and “</w:t>
      </w:r>
      <w:r w:rsidR="00AC50CA">
        <w:rPr>
          <w:rFonts w:ascii="Calibri" w:eastAsia="Calibri" w:hAnsi="Calibri"/>
          <w:b/>
          <w:bCs/>
          <w:i/>
          <w:iCs/>
          <w:color w:val="6F2F9F"/>
        </w:rPr>
        <w:t>cognitive function”</w:t>
      </w:r>
      <w:r>
        <w:rPr>
          <w:rFonts w:ascii="Calibri" w:eastAsia="Calibri" w:hAnsi="Calibri"/>
          <w:color w:val="000000"/>
        </w:rPr>
        <w:t xml:space="preserve"> are </w:t>
      </w:r>
      <w:r w:rsidRPr="003B543C">
        <w:rPr>
          <w:rFonts w:ascii="Calibri" w:eastAsia="Calibri" w:hAnsi="Calibri"/>
          <w:b/>
          <w:bCs/>
          <w:color w:val="000000"/>
          <w:sz w:val="23"/>
          <w:u w:val="single"/>
        </w:rPr>
        <w:t>not OK</w:t>
      </w:r>
      <w:r w:rsidRPr="003B543C">
        <w:rPr>
          <w:rFonts w:ascii="Calibri" w:eastAsia="Calibri" w:hAnsi="Calibri"/>
          <w:b/>
          <w:bCs/>
          <w:color w:val="000000"/>
        </w:rPr>
        <w:t xml:space="preserve"> and would be regarded as crossing the boundary line and would imply a therapeutic purpose</w:t>
      </w:r>
      <w:r>
        <w:rPr>
          <w:rFonts w:ascii="Calibri" w:eastAsia="Calibri" w:hAnsi="Calibri"/>
          <w:color w:val="000000"/>
        </w:rPr>
        <w:t xml:space="preserve">. </w:t>
      </w:r>
      <w:r w:rsidRPr="003B543C">
        <w:rPr>
          <w:rFonts w:ascii="Calibri" w:eastAsia="Calibri" w:hAnsi="Calibri"/>
          <w:b/>
          <w:bCs/>
          <w:color w:val="000000"/>
        </w:rPr>
        <w:t xml:space="preserve">In </w:t>
      </w:r>
      <w:proofErr w:type="gramStart"/>
      <w:r w:rsidRPr="003B543C">
        <w:rPr>
          <w:rFonts w:ascii="Calibri" w:eastAsia="Calibri" w:hAnsi="Calibri"/>
          <w:b/>
          <w:bCs/>
          <w:color w:val="000000"/>
        </w:rPr>
        <w:t>addition</w:t>
      </w:r>
      <w:proofErr w:type="gramEnd"/>
      <w:r w:rsidRPr="003B543C">
        <w:rPr>
          <w:rFonts w:ascii="Calibri" w:eastAsia="Calibri" w:hAnsi="Calibri"/>
          <w:b/>
          <w:bCs/>
          <w:color w:val="000000"/>
        </w:rPr>
        <w:t xml:space="preserve"> the claims for these particular more specific functions would be difficult to substantiate scientifically</w:t>
      </w:r>
      <w:r>
        <w:rPr>
          <w:rFonts w:ascii="Calibri" w:eastAsia="Calibri" w:hAnsi="Calibri"/>
          <w:color w:val="000000"/>
        </w:rPr>
        <w:t>.</w:t>
      </w:r>
    </w:p>
    <w:p w14:paraId="6D8A1854" w14:textId="77777777" w:rsidR="007F1978" w:rsidRDefault="0081572C">
      <w:pPr>
        <w:spacing w:before="273" w:line="268" w:lineRule="exact"/>
        <w:ind w:left="144" w:right="648"/>
        <w:textAlignment w:val="baseline"/>
        <w:rPr>
          <w:rFonts w:ascii="Calibri" w:eastAsia="Calibri" w:hAnsi="Calibri"/>
          <w:color w:val="000000"/>
          <w:spacing w:val="-2"/>
        </w:rPr>
      </w:pPr>
      <w:r>
        <w:rPr>
          <w:rFonts w:ascii="Calibri" w:eastAsia="Calibri" w:hAnsi="Calibri"/>
          <w:color w:val="000000"/>
          <w:spacing w:val="-2"/>
        </w:rPr>
        <w:t>TAPS has tried to be consistent in the review and approval of such advertising as a guide for advertisers in a very difficult area, which is clearly not black and white. This guidance is also designed to avoid parents having expectations of an unrealistic outcome from the product and reliance solely on a product for these attributes. This would also be consistent with the high standard of social responsibility required by Principle 1 of the ASA’s Therapeutic and Health</w:t>
      </w:r>
    </w:p>
    <w:p w14:paraId="65D430D2" w14:textId="77777777" w:rsidR="007F1978" w:rsidRDefault="007F1978">
      <w:pPr>
        <w:sectPr w:rsidR="007F1978">
          <w:pgSz w:w="11909" w:h="16843"/>
          <w:pgMar w:top="1133" w:right="1167" w:bottom="1130" w:left="1534" w:header="720" w:footer="720" w:gutter="0"/>
          <w:cols w:space="720"/>
        </w:sectPr>
      </w:pPr>
    </w:p>
    <w:tbl>
      <w:tblPr>
        <w:tblW w:w="0" w:type="auto"/>
        <w:tblInd w:w="6" w:type="dxa"/>
        <w:tblLayout w:type="fixed"/>
        <w:tblCellMar>
          <w:left w:w="0" w:type="dxa"/>
          <w:right w:w="0" w:type="dxa"/>
        </w:tblCellMar>
        <w:tblLook w:val="0000" w:firstRow="0" w:lastRow="0" w:firstColumn="0" w:lastColumn="0" w:noHBand="0" w:noVBand="0"/>
      </w:tblPr>
      <w:tblGrid>
        <w:gridCol w:w="9208"/>
      </w:tblGrid>
      <w:tr w:rsidR="007F1978" w14:paraId="7EA28122" w14:textId="77777777">
        <w:trPr>
          <w:trHeight w:hRule="exact" w:val="579"/>
        </w:trPr>
        <w:tc>
          <w:tcPr>
            <w:tcW w:w="9208" w:type="dxa"/>
            <w:tcBorders>
              <w:top w:val="single" w:sz="5" w:space="0" w:color="000000"/>
              <w:left w:val="single" w:sz="5" w:space="0" w:color="000000"/>
              <w:bottom w:val="single" w:sz="5" w:space="0" w:color="000000"/>
              <w:right w:val="single" w:sz="5" w:space="0" w:color="000000"/>
            </w:tcBorders>
          </w:tcPr>
          <w:p w14:paraId="1861E532" w14:textId="77777777" w:rsidR="007F1978" w:rsidRDefault="0081572C">
            <w:pPr>
              <w:spacing w:after="18" w:line="268" w:lineRule="exact"/>
              <w:ind w:left="144" w:right="936"/>
              <w:textAlignment w:val="baseline"/>
              <w:rPr>
                <w:rFonts w:ascii="Calibri" w:eastAsia="Calibri" w:hAnsi="Calibri"/>
                <w:color w:val="000000"/>
              </w:rPr>
            </w:pPr>
            <w:r>
              <w:rPr>
                <w:rFonts w:ascii="Calibri" w:eastAsia="Calibri" w:hAnsi="Calibri"/>
                <w:color w:val="000000"/>
              </w:rPr>
              <w:lastRenderedPageBreak/>
              <w:t xml:space="preserve">Advertising Code where a high standard is required for </w:t>
            </w:r>
            <w:proofErr w:type="gramStart"/>
            <w:r>
              <w:rPr>
                <w:rFonts w:ascii="Calibri" w:eastAsia="Calibri" w:hAnsi="Calibri"/>
                <w:color w:val="000000"/>
              </w:rPr>
              <w:t>e.g.</w:t>
            </w:r>
            <w:proofErr w:type="gramEnd"/>
            <w:r>
              <w:rPr>
                <w:rFonts w:ascii="Calibri" w:eastAsia="Calibri" w:hAnsi="Calibri"/>
                <w:color w:val="000000"/>
              </w:rPr>
              <w:t xml:space="preserve"> substantiation of claims and for disclosure of key consumer information.</w:t>
            </w:r>
          </w:p>
        </w:tc>
      </w:tr>
    </w:tbl>
    <w:p w14:paraId="3B40EA9D" w14:textId="77777777" w:rsidR="007F1978" w:rsidRDefault="007F1978">
      <w:pPr>
        <w:spacing w:after="211" w:line="20" w:lineRule="exact"/>
      </w:pPr>
    </w:p>
    <w:p w14:paraId="44756D37" w14:textId="1900EC47" w:rsidR="007F1978" w:rsidRDefault="00B36411">
      <w:pPr>
        <w:spacing w:before="131" w:line="229" w:lineRule="exact"/>
        <w:ind w:left="144"/>
        <w:textAlignment w:val="baseline"/>
        <w:rPr>
          <w:rFonts w:ascii="Calibri" w:eastAsia="Calibri" w:hAnsi="Calibri"/>
          <w:b/>
          <w:color w:val="FF0000"/>
          <w:spacing w:val="-4"/>
          <w:sz w:val="23"/>
        </w:rPr>
      </w:pPr>
      <w:r>
        <w:rPr>
          <w:noProof/>
        </w:rPr>
        <mc:AlternateContent>
          <mc:Choice Requires="wps">
            <w:drawing>
              <wp:anchor distT="0" distB="0" distL="114300" distR="114300" simplePos="0" relativeHeight="251660800" behindDoc="0" locked="0" layoutInCell="1" allowOverlap="1" wp14:anchorId="760F9692" wp14:editId="5F3BED06">
                <wp:simplePos x="0" y="0"/>
                <wp:positionH relativeFrom="page">
                  <wp:posOffset>977900</wp:posOffset>
                </wp:positionH>
                <wp:positionV relativeFrom="page">
                  <wp:posOffset>1225550</wp:posOffset>
                </wp:positionV>
                <wp:extent cx="5847080" cy="0"/>
                <wp:effectExtent l="0" t="0" r="0" b="0"/>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708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15065" id="Line 9"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7pt,96.5pt" to="537.4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" strokeweight=".7pt">
                <w10:wrap anchorx="page" anchory="page"/>
              </v:line>
            </w:pict>
          </mc:Fallback>
        </mc:AlternateContent>
      </w:r>
      <w:r>
        <w:rPr>
          <w:noProof/>
        </w:rPr>
        <mc:AlternateContent>
          <mc:Choice Requires="wps">
            <w:drawing>
              <wp:anchor distT="0" distB="0" distL="114300" distR="114300" simplePos="0" relativeHeight="251661824" behindDoc="0" locked="0" layoutInCell="1" allowOverlap="1" wp14:anchorId="4F104DB5" wp14:editId="0AFAEC43">
                <wp:simplePos x="0" y="0"/>
                <wp:positionH relativeFrom="page">
                  <wp:posOffset>977900</wp:posOffset>
                </wp:positionH>
                <wp:positionV relativeFrom="page">
                  <wp:posOffset>3450590</wp:posOffset>
                </wp:positionV>
                <wp:extent cx="5847080" cy="0"/>
                <wp:effectExtent l="0" t="0" r="0" b="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708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F8F6D" id="Line 8"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7pt,271.7pt" to="537.4pt,2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" strokeweight=".7pt">
                <w10:wrap anchorx="page" anchory="page"/>
              </v:line>
            </w:pict>
          </mc:Fallback>
        </mc:AlternateContent>
      </w:r>
      <w:r>
        <w:rPr>
          <w:noProof/>
        </w:rPr>
        <mc:AlternateContent>
          <mc:Choice Requires="wps">
            <w:drawing>
              <wp:anchor distT="0" distB="0" distL="114300" distR="114300" simplePos="0" relativeHeight="251662848" behindDoc="0" locked="0" layoutInCell="1" allowOverlap="1" wp14:anchorId="3F81FD88" wp14:editId="787561B3">
                <wp:simplePos x="0" y="0"/>
                <wp:positionH relativeFrom="page">
                  <wp:posOffset>977900</wp:posOffset>
                </wp:positionH>
                <wp:positionV relativeFrom="page">
                  <wp:posOffset>1225550</wp:posOffset>
                </wp:positionV>
                <wp:extent cx="0" cy="2225040"/>
                <wp:effectExtent l="0" t="0" r="0" b="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504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E2C85" id="Line 7"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7pt,96.5pt" to="77pt,2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" strokeweight=".7pt">
                <w10:wrap anchorx="page" anchory="page"/>
              </v:line>
            </w:pict>
          </mc:Fallback>
        </mc:AlternateContent>
      </w:r>
      <w:r>
        <w:rPr>
          <w:noProof/>
        </w:rPr>
        <mc:AlternateContent>
          <mc:Choice Requires="wps">
            <w:drawing>
              <wp:anchor distT="0" distB="0" distL="114300" distR="114300" simplePos="0" relativeHeight="251663872" behindDoc="0" locked="0" layoutInCell="1" allowOverlap="1" wp14:anchorId="78E83002" wp14:editId="60C0A8EB">
                <wp:simplePos x="0" y="0"/>
                <wp:positionH relativeFrom="page">
                  <wp:posOffset>6824980</wp:posOffset>
                </wp:positionH>
                <wp:positionV relativeFrom="page">
                  <wp:posOffset>1225550</wp:posOffset>
                </wp:positionV>
                <wp:extent cx="0" cy="2225040"/>
                <wp:effectExtent l="0" t="0" r="0" b="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504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357BEB" id="Line 6" o:spid="_x0000_s1026" style="position:absolute;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7.4pt,96.5pt" to="537.4pt,2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" strokeweight=".7pt">
                <w10:wrap anchorx="page" anchory="page"/>
              </v:line>
            </w:pict>
          </mc:Fallback>
        </mc:AlternateContent>
      </w:r>
      <w:r w:rsidR="0081572C">
        <w:rPr>
          <w:rFonts w:ascii="Calibri" w:eastAsia="Calibri" w:hAnsi="Calibri"/>
          <w:b/>
          <w:color w:val="FF0000"/>
          <w:spacing w:val="-4"/>
          <w:sz w:val="23"/>
        </w:rPr>
        <w:t>Claims that are likely to be acceptable</w:t>
      </w:r>
    </w:p>
    <w:p w14:paraId="67EBAB33" w14:textId="2953AA56" w:rsidR="007F1978" w:rsidRDefault="0081572C">
      <w:pPr>
        <w:numPr>
          <w:ilvl w:val="0"/>
          <w:numId w:val="3"/>
        </w:numPr>
        <w:tabs>
          <w:tab w:val="clear" w:pos="360"/>
          <w:tab w:val="left" w:pos="504"/>
        </w:tabs>
        <w:spacing w:before="274" w:line="268" w:lineRule="exact"/>
        <w:ind w:left="144"/>
        <w:textAlignment w:val="baseline"/>
        <w:rPr>
          <w:rFonts w:ascii="Calibri" w:eastAsia="Calibri" w:hAnsi="Calibri"/>
          <w:color w:val="000000"/>
          <w:spacing w:val="-1"/>
          <w:sz w:val="23"/>
          <w:u w:val="single"/>
        </w:rPr>
      </w:pPr>
      <w:r>
        <w:rPr>
          <w:rFonts w:ascii="Calibri" w:eastAsia="Calibri" w:hAnsi="Calibri"/>
          <w:color w:val="000000"/>
          <w:spacing w:val="-1"/>
          <w:sz w:val="23"/>
          <w:u w:val="single"/>
        </w:rPr>
        <w:t>Nutrition</w:t>
      </w:r>
      <w:r>
        <w:rPr>
          <w:rFonts w:ascii="Calibri" w:eastAsia="Calibri" w:hAnsi="Calibri"/>
          <w:color w:val="000000"/>
          <w:spacing w:val="-1"/>
        </w:rPr>
        <w:t xml:space="preserve"> / </w:t>
      </w:r>
      <w:r>
        <w:rPr>
          <w:rFonts w:ascii="Calibri" w:eastAsia="Calibri" w:hAnsi="Calibri"/>
          <w:color w:val="000000"/>
          <w:spacing w:val="-1"/>
          <w:sz w:val="23"/>
          <w:u w:val="single"/>
        </w:rPr>
        <w:t>Support</w:t>
      </w:r>
      <w:r>
        <w:rPr>
          <w:rFonts w:ascii="Calibri" w:eastAsia="Calibri" w:hAnsi="Calibri"/>
          <w:color w:val="000000"/>
          <w:spacing w:val="-1"/>
        </w:rPr>
        <w:t xml:space="preserve"> / for </w:t>
      </w:r>
      <w:r>
        <w:rPr>
          <w:rFonts w:ascii="Calibri" w:eastAsia="Calibri" w:hAnsi="Calibri"/>
          <w:b/>
          <w:color w:val="000000"/>
          <w:spacing w:val="-1"/>
          <w:sz w:val="23"/>
          <w:u w:val="single"/>
        </w:rPr>
        <w:t>normal</w:t>
      </w:r>
      <w:r w:rsidR="00F770DA">
        <w:rPr>
          <w:rFonts w:ascii="Calibri" w:eastAsia="Calibri" w:hAnsi="Calibri"/>
          <w:color w:val="000000"/>
          <w:spacing w:val="-1"/>
        </w:rPr>
        <w:t>:</w:t>
      </w:r>
    </w:p>
    <w:p w14:paraId="5713A3A9" w14:textId="77777777" w:rsidR="007F1978" w:rsidRDefault="0081572C">
      <w:pPr>
        <w:numPr>
          <w:ilvl w:val="0"/>
          <w:numId w:val="4"/>
        </w:numPr>
        <w:tabs>
          <w:tab w:val="clear" w:pos="360"/>
          <w:tab w:val="left" w:pos="1224"/>
        </w:tabs>
        <w:spacing w:before="19" w:line="226" w:lineRule="exact"/>
        <w:ind w:left="864"/>
        <w:textAlignment w:val="baseline"/>
        <w:rPr>
          <w:rFonts w:ascii="Calibri" w:eastAsia="Calibri" w:hAnsi="Calibri"/>
          <w:color w:val="000000"/>
          <w:spacing w:val="-1"/>
        </w:rPr>
      </w:pPr>
      <w:r>
        <w:rPr>
          <w:rFonts w:ascii="Calibri" w:eastAsia="Calibri" w:hAnsi="Calibri"/>
          <w:color w:val="000000"/>
          <w:spacing w:val="-1"/>
        </w:rPr>
        <w:t>Brain function / activity</w:t>
      </w:r>
    </w:p>
    <w:p w14:paraId="277A65F5" w14:textId="77777777" w:rsidR="007F1978" w:rsidRDefault="0081572C">
      <w:pPr>
        <w:numPr>
          <w:ilvl w:val="0"/>
          <w:numId w:val="4"/>
        </w:numPr>
        <w:tabs>
          <w:tab w:val="clear" w:pos="360"/>
          <w:tab w:val="left" w:pos="1224"/>
        </w:tabs>
        <w:spacing w:before="43" w:line="223" w:lineRule="exact"/>
        <w:ind w:left="864"/>
        <w:textAlignment w:val="baseline"/>
        <w:rPr>
          <w:rFonts w:ascii="Calibri" w:eastAsia="Calibri" w:hAnsi="Calibri"/>
          <w:color w:val="000000"/>
          <w:spacing w:val="-1"/>
        </w:rPr>
      </w:pPr>
      <w:r>
        <w:rPr>
          <w:rFonts w:ascii="Calibri" w:eastAsia="Calibri" w:hAnsi="Calibri"/>
          <w:color w:val="000000"/>
          <w:spacing w:val="-1"/>
        </w:rPr>
        <w:t>Circulation in the brain</w:t>
      </w:r>
    </w:p>
    <w:p w14:paraId="1DA6407F" w14:textId="77777777" w:rsidR="007F1978" w:rsidRDefault="0081572C">
      <w:pPr>
        <w:numPr>
          <w:ilvl w:val="0"/>
          <w:numId w:val="4"/>
        </w:numPr>
        <w:tabs>
          <w:tab w:val="clear" w:pos="360"/>
          <w:tab w:val="left" w:pos="1224"/>
        </w:tabs>
        <w:spacing w:before="46" w:line="223" w:lineRule="exact"/>
        <w:ind w:left="864"/>
        <w:textAlignment w:val="baseline"/>
        <w:rPr>
          <w:rFonts w:ascii="Calibri" w:eastAsia="Calibri" w:hAnsi="Calibri"/>
          <w:color w:val="000000"/>
          <w:spacing w:val="-3"/>
        </w:rPr>
      </w:pPr>
      <w:r>
        <w:rPr>
          <w:rFonts w:ascii="Calibri" w:eastAsia="Calibri" w:hAnsi="Calibri"/>
          <w:color w:val="000000"/>
          <w:spacing w:val="-3"/>
        </w:rPr>
        <w:t>Alertness</w:t>
      </w:r>
    </w:p>
    <w:p w14:paraId="0E050F79" w14:textId="77777777" w:rsidR="007F1978" w:rsidRDefault="0081572C">
      <w:pPr>
        <w:numPr>
          <w:ilvl w:val="0"/>
          <w:numId w:val="4"/>
        </w:numPr>
        <w:tabs>
          <w:tab w:val="clear" w:pos="360"/>
          <w:tab w:val="left" w:pos="1224"/>
        </w:tabs>
        <w:spacing w:before="45" w:line="227" w:lineRule="exact"/>
        <w:ind w:left="864"/>
        <w:textAlignment w:val="baseline"/>
        <w:rPr>
          <w:rFonts w:ascii="Calibri" w:eastAsia="Calibri" w:hAnsi="Calibri"/>
          <w:color w:val="000000"/>
          <w:spacing w:val="-1"/>
        </w:rPr>
      </w:pPr>
      <w:r>
        <w:rPr>
          <w:rFonts w:ascii="Calibri" w:eastAsia="Calibri" w:hAnsi="Calibri"/>
          <w:color w:val="000000"/>
          <w:spacing w:val="-1"/>
        </w:rPr>
        <w:t>Mental Clarity &amp; Focus</w:t>
      </w:r>
    </w:p>
    <w:p w14:paraId="732F456F" w14:textId="09BA7D96" w:rsidR="007F1978" w:rsidRDefault="0085082C">
      <w:pPr>
        <w:numPr>
          <w:ilvl w:val="0"/>
          <w:numId w:val="5"/>
        </w:numPr>
        <w:tabs>
          <w:tab w:val="clear" w:pos="360"/>
          <w:tab w:val="left" w:pos="504"/>
        </w:tabs>
        <w:spacing w:before="45" w:line="235" w:lineRule="exact"/>
        <w:ind w:left="144"/>
        <w:textAlignment w:val="baseline"/>
        <w:rPr>
          <w:rFonts w:ascii="Calibri" w:eastAsia="Calibri" w:hAnsi="Calibri"/>
          <w:color w:val="000000"/>
          <w:spacing w:val="-2"/>
        </w:rPr>
      </w:pPr>
      <w:r>
        <w:rPr>
          <w:rFonts w:ascii="Calibri" w:eastAsia="Calibri" w:hAnsi="Calibri"/>
          <w:color w:val="000000"/>
          <w:spacing w:val="-2"/>
        </w:rPr>
        <w:t xml:space="preserve">Support </w:t>
      </w:r>
      <w:r w:rsidR="0081572C">
        <w:rPr>
          <w:rFonts w:ascii="Calibri" w:eastAsia="Calibri" w:hAnsi="Calibri"/>
          <w:color w:val="000000"/>
          <w:spacing w:val="-2"/>
        </w:rPr>
        <w:t>for the brain</w:t>
      </w:r>
    </w:p>
    <w:p w14:paraId="7787A12B" w14:textId="77777777" w:rsidR="007F1978" w:rsidRDefault="0081572C">
      <w:pPr>
        <w:numPr>
          <w:ilvl w:val="0"/>
          <w:numId w:val="5"/>
        </w:numPr>
        <w:tabs>
          <w:tab w:val="clear" w:pos="360"/>
          <w:tab w:val="left" w:pos="504"/>
        </w:tabs>
        <w:spacing w:before="43" w:line="238" w:lineRule="exact"/>
        <w:ind w:left="144"/>
        <w:textAlignment w:val="baseline"/>
        <w:rPr>
          <w:rFonts w:ascii="Calibri" w:eastAsia="Calibri" w:hAnsi="Calibri"/>
          <w:color w:val="000000"/>
          <w:spacing w:val="-2"/>
        </w:rPr>
      </w:pPr>
      <w:r>
        <w:rPr>
          <w:rFonts w:ascii="Calibri" w:eastAsia="Calibri" w:hAnsi="Calibri"/>
          <w:color w:val="000000"/>
          <w:spacing w:val="-2"/>
        </w:rPr>
        <w:t>Food for thought</w:t>
      </w:r>
    </w:p>
    <w:p w14:paraId="293ED38D" w14:textId="77777777" w:rsidR="007F1978" w:rsidRDefault="0081572C">
      <w:pPr>
        <w:numPr>
          <w:ilvl w:val="0"/>
          <w:numId w:val="5"/>
        </w:numPr>
        <w:tabs>
          <w:tab w:val="clear" w:pos="360"/>
          <w:tab w:val="left" w:pos="504"/>
        </w:tabs>
        <w:spacing w:before="40" w:line="239" w:lineRule="exact"/>
        <w:ind w:left="144"/>
        <w:textAlignment w:val="baseline"/>
        <w:rPr>
          <w:rFonts w:ascii="Calibri" w:eastAsia="Calibri" w:hAnsi="Calibri"/>
          <w:color w:val="000000"/>
          <w:spacing w:val="-1"/>
        </w:rPr>
      </w:pPr>
      <w:r>
        <w:rPr>
          <w:rFonts w:ascii="Calibri" w:eastAsia="Calibri" w:hAnsi="Calibri"/>
          <w:color w:val="000000"/>
          <w:spacing w:val="-1"/>
        </w:rPr>
        <w:t>Supports normal mood balance</w:t>
      </w:r>
    </w:p>
    <w:p w14:paraId="6A469579" w14:textId="16B03DDD" w:rsidR="007F1978" w:rsidRDefault="0085082C">
      <w:pPr>
        <w:numPr>
          <w:ilvl w:val="0"/>
          <w:numId w:val="5"/>
        </w:numPr>
        <w:tabs>
          <w:tab w:val="clear" w:pos="360"/>
          <w:tab w:val="left" w:pos="504"/>
        </w:tabs>
        <w:spacing w:before="45" w:after="393" w:line="238" w:lineRule="exact"/>
        <w:ind w:left="144"/>
        <w:textAlignment w:val="baseline"/>
        <w:rPr>
          <w:rFonts w:ascii="Calibri" w:eastAsia="Calibri" w:hAnsi="Calibri"/>
          <w:color w:val="000000"/>
          <w:spacing w:val="-1"/>
        </w:rPr>
      </w:pPr>
      <w:r>
        <w:rPr>
          <w:rFonts w:ascii="Calibri" w:eastAsia="Calibri" w:hAnsi="Calibri"/>
          <w:color w:val="000000"/>
          <w:spacing w:val="-1"/>
        </w:rPr>
        <w:t xml:space="preserve">Supports </w:t>
      </w:r>
      <w:r w:rsidR="0081572C">
        <w:rPr>
          <w:rFonts w:ascii="Calibri" w:eastAsia="Calibri" w:hAnsi="Calibri"/>
          <w:color w:val="000000"/>
          <w:spacing w:val="-1"/>
        </w:rPr>
        <w:t>the body with mood balance</w:t>
      </w:r>
    </w:p>
    <w:p w14:paraId="30E12736" w14:textId="643F1FC2" w:rsidR="007F1978" w:rsidRDefault="00B36411">
      <w:pPr>
        <w:spacing w:before="131" w:line="229" w:lineRule="exact"/>
        <w:ind w:left="144"/>
        <w:textAlignment w:val="baseline"/>
        <w:rPr>
          <w:rFonts w:ascii="Calibri" w:eastAsia="Calibri" w:hAnsi="Calibri"/>
          <w:b/>
          <w:color w:val="FF0000"/>
          <w:spacing w:val="-5"/>
          <w:sz w:val="23"/>
        </w:rPr>
      </w:pPr>
      <w:r>
        <w:rPr>
          <w:noProof/>
        </w:rPr>
        <mc:AlternateContent>
          <mc:Choice Requires="wps">
            <w:drawing>
              <wp:anchor distT="0" distB="0" distL="114300" distR="114300" simplePos="0" relativeHeight="251664896" behindDoc="0" locked="0" layoutInCell="1" allowOverlap="1" wp14:anchorId="7E86A240" wp14:editId="52DC308B">
                <wp:simplePos x="0" y="0"/>
                <wp:positionH relativeFrom="page">
                  <wp:posOffset>987425</wp:posOffset>
                </wp:positionH>
                <wp:positionV relativeFrom="page">
                  <wp:posOffset>3450590</wp:posOffset>
                </wp:positionV>
                <wp:extent cx="5828030"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803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85009" id="Line 5" o:spid="_x0000_s1026"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7.75pt,271.7pt" to="536.65pt,2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" strokeweight=".7pt">
                <w10:wrap anchorx="page" anchory="page"/>
              </v:line>
            </w:pict>
          </mc:Fallback>
        </mc:AlternateContent>
      </w:r>
      <w:r>
        <w:rPr>
          <w:noProof/>
        </w:rPr>
        <mc:AlternateContent>
          <mc:Choice Requires="wps">
            <w:drawing>
              <wp:anchor distT="0" distB="0" distL="114300" distR="114300" simplePos="0" relativeHeight="251665920" behindDoc="0" locked="0" layoutInCell="1" allowOverlap="1" wp14:anchorId="0E0B7640" wp14:editId="06A83E0A">
                <wp:simplePos x="0" y="0"/>
                <wp:positionH relativeFrom="page">
                  <wp:posOffset>987425</wp:posOffset>
                </wp:positionH>
                <wp:positionV relativeFrom="page">
                  <wp:posOffset>6705600</wp:posOffset>
                </wp:positionV>
                <wp:extent cx="5828030" cy="0"/>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803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D2D9CD" id="Line 4" o:spid="_x0000_s1026" style="position:absolute;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7.75pt,528pt" to="536.65pt,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" strokeweight=".7pt">
                <w10:wrap anchorx="page" anchory="page"/>
              </v:line>
            </w:pict>
          </mc:Fallback>
        </mc:AlternateContent>
      </w:r>
      <w:r>
        <w:rPr>
          <w:noProof/>
        </w:rPr>
        <mc:AlternateContent>
          <mc:Choice Requires="wps">
            <w:drawing>
              <wp:anchor distT="0" distB="0" distL="114300" distR="114300" simplePos="0" relativeHeight="251666944" behindDoc="0" locked="0" layoutInCell="1" allowOverlap="1" wp14:anchorId="68C4389C" wp14:editId="0148EA7B">
                <wp:simplePos x="0" y="0"/>
                <wp:positionH relativeFrom="page">
                  <wp:posOffset>987425</wp:posOffset>
                </wp:positionH>
                <wp:positionV relativeFrom="page">
                  <wp:posOffset>3450590</wp:posOffset>
                </wp:positionV>
                <wp:extent cx="0" cy="325501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501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DA254F" id="Line 3" o:spid="_x0000_s1026" style="position:absolute;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7.75pt,271.7pt" to="77.75pt,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" strokeweight=".7pt">
                <w10:wrap anchorx="page" anchory="page"/>
              </v:line>
            </w:pict>
          </mc:Fallback>
        </mc:AlternateContent>
      </w:r>
      <w:r>
        <w:rPr>
          <w:noProof/>
        </w:rPr>
        <mc:AlternateContent>
          <mc:Choice Requires="wps">
            <w:drawing>
              <wp:anchor distT="0" distB="0" distL="114300" distR="114300" simplePos="0" relativeHeight="251667968" behindDoc="0" locked="0" layoutInCell="1" allowOverlap="1" wp14:anchorId="4ABC9DD3" wp14:editId="24EAFB80">
                <wp:simplePos x="0" y="0"/>
                <wp:positionH relativeFrom="page">
                  <wp:posOffset>6815455</wp:posOffset>
                </wp:positionH>
                <wp:positionV relativeFrom="page">
                  <wp:posOffset>3450590</wp:posOffset>
                </wp:positionV>
                <wp:extent cx="0" cy="325501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501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7A1D18" id="Line 2" o:spid="_x0000_s1026" style="position:absolute;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6.65pt,271.7pt" to="536.65pt,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" strokeweight=".7pt">
                <w10:wrap anchorx="page" anchory="page"/>
              </v:line>
            </w:pict>
          </mc:Fallback>
        </mc:AlternateContent>
      </w:r>
      <w:r w:rsidR="0081572C">
        <w:rPr>
          <w:rFonts w:ascii="Calibri" w:eastAsia="Calibri" w:hAnsi="Calibri"/>
          <w:b/>
          <w:color w:val="FF0000"/>
          <w:spacing w:val="-5"/>
          <w:sz w:val="23"/>
        </w:rPr>
        <w:t>Claims that are likely to unacceptable</w:t>
      </w:r>
    </w:p>
    <w:p w14:paraId="3C8492A2" w14:textId="1D56747C" w:rsidR="0074214C" w:rsidRDefault="00743825" w:rsidP="0074214C">
      <w:pPr>
        <w:spacing w:before="131" w:line="229" w:lineRule="exact"/>
        <w:ind w:left="144"/>
        <w:textAlignment w:val="baseline"/>
        <w:rPr>
          <w:rFonts w:ascii="Calibri" w:eastAsia="Calibri" w:hAnsi="Calibri" w:cs="Calibri"/>
          <w:bCs/>
          <w:spacing w:val="-5"/>
          <w:sz w:val="23"/>
        </w:rPr>
      </w:pPr>
      <w:r>
        <w:rPr>
          <w:rFonts w:ascii="Calibri" w:eastAsia="Calibri" w:hAnsi="Calibri" w:cs="Calibri"/>
          <w:b/>
          <w:spacing w:val="-5"/>
          <w:sz w:val="23"/>
        </w:rPr>
        <w:t>•</w:t>
      </w:r>
      <w:r w:rsidR="0074214C">
        <w:rPr>
          <w:rFonts w:ascii="Calibri" w:eastAsia="Calibri" w:hAnsi="Calibri" w:cs="Calibri"/>
          <w:bCs/>
          <w:spacing w:val="-5"/>
          <w:sz w:val="23"/>
        </w:rPr>
        <w:t xml:space="preserve">Support for memory, </w:t>
      </w:r>
      <w:proofErr w:type="gramStart"/>
      <w:r w:rsidR="0074214C">
        <w:rPr>
          <w:rFonts w:ascii="Calibri" w:eastAsia="Calibri" w:hAnsi="Calibri" w:cs="Calibri"/>
          <w:bCs/>
          <w:spacing w:val="-5"/>
          <w:sz w:val="23"/>
        </w:rPr>
        <w:t>concentration</w:t>
      </w:r>
      <w:proofErr w:type="gramEnd"/>
      <w:r w:rsidR="0074214C">
        <w:rPr>
          <w:rFonts w:ascii="Calibri" w:eastAsia="Calibri" w:hAnsi="Calibri" w:cs="Calibri"/>
          <w:bCs/>
          <w:spacing w:val="-5"/>
          <w:sz w:val="23"/>
        </w:rPr>
        <w:t xml:space="preserve"> or cognitive function.</w:t>
      </w:r>
    </w:p>
    <w:p w14:paraId="48AA1DCE" w14:textId="051A46AE" w:rsidR="007F1978" w:rsidRDefault="00743825" w:rsidP="0074214C">
      <w:pPr>
        <w:spacing w:before="131" w:line="229" w:lineRule="exact"/>
        <w:ind w:left="144"/>
        <w:textAlignment w:val="baseline"/>
        <w:rPr>
          <w:rFonts w:ascii="Calibri" w:eastAsia="Calibri" w:hAnsi="Calibri"/>
          <w:color w:val="000000"/>
          <w:spacing w:val="-3"/>
        </w:rPr>
      </w:pPr>
      <w:r>
        <w:rPr>
          <w:rFonts w:ascii="Calibri" w:eastAsia="Calibri" w:hAnsi="Calibri" w:cs="Calibri"/>
          <w:b/>
          <w:spacing w:val="-5"/>
          <w:sz w:val="23"/>
        </w:rPr>
        <w:t>•</w:t>
      </w:r>
      <w:r w:rsidR="0081572C">
        <w:rPr>
          <w:rFonts w:ascii="Calibri" w:eastAsia="Calibri" w:hAnsi="Calibri"/>
          <w:color w:val="000000"/>
          <w:spacing w:val="-3"/>
        </w:rPr>
        <w:t>Improve / enhance</w:t>
      </w:r>
    </w:p>
    <w:p w14:paraId="414643D9" w14:textId="77777777" w:rsidR="007F1978" w:rsidRDefault="0081572C">
      <w:pPr>
        <w:numPr>
          <w:ilvl w:val="0"/>
          <w:numId w:val="4"/>
        </w:numPr>
        <w:tabs>
          <w:tab w:val="clear" w:pos="360"/>
          <w:tab w:val="left" w:pos="1224"/>
        </w:tabs>
        <w:spacing w:before="43" w:line="223" w:lineRule="exact"/>
        <w:ind w:left="864"/>
        <w:textAlignment w:val="baseline"/>
        <w:rPr>
          <w:rFonts w:ascii="Calibri" w:eastAsia="Calibri" w:hAnsi="Calibri"/>
          <w:color w:val="000000"/>
          <w:spacing w:val="-4"/>
        </w:rPr>
      </w:pPr>
      <w:r>
        <w:rPr>
          <w:rFonts w:ascii="Calibri" w:eastAsia="Calibri" w:hAnsi="Calibri"/>
          <w:color w:val="000000"/>
          <w:spacing w:val="-4"/>
        </w:rPr>
        <w:t>brain function</w:t>
      </w:r>
    </w:p>
    <w:p w14:paraId="3FA5B7C5" w14:textId="07AC0A4D" w:rsidR="007F1978" w:rsidRDefault="0081572C">
      <w:pPr>
        <w:numPr>
          <w:ilvl w:val="0"/>
          <w:numId w:val="4"/>
        </w:numPr>
        <w:tabs>
          <w:tab w:val="clear" w:pos="360"/>
          <w:tab w:val="left" w:pos="1224"/>
        </w:tabs>
        <w:spacing w:before="46" w:line="226" w:lineRule="exact"/>
        <w:ind w:left="864"/>
        <w:textAlignment w:val="baseline"/>
        <w:rPr>
          <w:rFonts w:ascii="Calibri" w:eastAsia="Calibri" w:hAnsi="Calibri"/>
          <w:color w:val="000000"/>
          <w:spacing w:val="-3"/>
        </w:rPr>
      </w:pPr>
      <w:r>
        <w:rPr>
          <w:rFonts w:ascii="Calibri" w:eastAsia="Calibri" w:hAnsi="Calibri"/>
          <w:color w:val="000000"/>
          <w:spacing w:val="-3"/>
        </w:rPr>
        <w:t>memory/recall</w:t>
      </w:r>
      <w:r w:rsidR="0085082C">
        <w:rPr>
          <w:rFonts w:ascii="Calibri" w:eastAsia="Calibri" w:hAnsi="Calibri"/>
          <w:color w:val="000000"/>
          <w:spacing w:val="-3"/>
        </w:rPr>
        <w:t>/cognitive function</w:t>
      </w:r>
    </w:p>
    <w:p w14:paraId="6E13ECB5" w14:textId="6B3ED2B4" w:rsidR="0081572C" w:rsidRDefault="0081572C">
      <w:pPr>
        <w:numPr>
          <w:ilvl w:val="0"/>
          <w:numId w:val="4"/>
        </w:numPr>
        <w:tabs>
          <w:tab w:val="clear" w:pos="360"/>
          <w:tab w:val="left" w:pos="1224"/>
        </w:tabs>
        <w:spacing w:before="46" w:line="226" w:lineRule="exact"/>
        <w:ind w:left="864"/>
        <w:textAlignment w:val="baseline"/>
        <w:rPr>
          <w:rFonts w:ascii="Calibri" w:eastAsia="Calibri" w:hAnsi="Calibri"/>
          <w:color w:val="000000"/>
          <w:spacing w:val="-3"/>
        </w:rPr>
      </w:pPr>
      <w:r>
        <w:rPr>
          <w:rFonts w:ascii="Calibri" w:eastAsia="Calibri" w:hAnsi="Calibri"/>
          <w:color w:val="000000"/>
          <w:spacing w:val="-3"/>
        </w:rPr>
        <w:t>cognitive function</w:t>
      </w:r>
    </w:p>
    <w:p w14:paraId="5387D589" w14:textId="77777777" w:rsidR="007F1978" w:rsidRDefault="0081572C">
      <w:pPr>
        <w:numPr>
          <w:ilvl w:val="0"/>
          <w:numId w:val="5"/>
        </w:numPr>
        <w:tabs>
          <w:tab w:val="clear" w:pos="360"/>
          <w:tab w:val="left" w:pos="504"/>
        </w:tabs>
        <w:spacing w:before="45" w:line="238" w:lineRule="exact"/>
        <w:ind w:left="144"/>
        <w:textAlignment w:val="baseline"/>
        <w:rPr>
          <w:rFonts w:ascii="Calibri" w:eastAsia="Calibri" w:hAnsi="Calibri"/>
          <w:color w:val="000000"/>
          <w:spacing w:val="-1"/>
        </w:rPr>
      </w:pPr>
      <w:r>
        <w:rPr>
          <w:rFonts w:ascii="Calibri" w:eastAsia="Calibri" w:hAnsi="Calibri"/>
          <w:color w:val="000000"/>
          <w:spacing w:val="-1"/>
        </w:rPr>
        <w:t>Improve / enhance / prolong concentration</w:t>
      </w:r>
    </w:p>
    <w:p w14:paraId="1D17C1DD" w14:textId="77777777" w:rsidR="007F1978" w:rsidRDefault="0081572C">
      <w:pPr>
        <w:numPr>
          <w:ilvl w:val="0"/>
          <w:numId w:val="6"/>
        </w:numPr>
        <w:tabs>
          <w:tab w:val="clear" w:pos="288"/>
          <w:tab w:val="left" w:pos="432"/>
        </w:tabs>
        <w:spacing w:before="40" w:line="239" w:lineRule="exact"/>
        <w:ind w:left="144"/>
        <w:textAlignment w:val="baseline"/>
        <w:rPr>
          <w:rFonts w:ascii="Calibri" w:eastAsia="Calibri" w:hAnsi="Calibri"/>
          <w:color w:val="000000"/>
        </w:rPr>
      </w:pPr>
      <w:r>
        <w:rPr>
          <w:rFonts w:ascii="Calibri" w:eastAsia="Calibri" w:hAnsi="Calibri"/>
          <w:color w:val="000000"/>
        </w:rPr>
        <w:t xml:space="preserve">Treats / </w:t>
      </w:r>
      <w:proofErr w:type="gramStart"/>
      <w:r>
        <w:rPr>
          <w:rFonts w:ascii="Calibri" w:eastAsia="Calibri" w:hAnsi="Calibri"/>
          <w:color w:val="000000"/>
        </w:rPr>
        <w:t>Delays</w:t>
      </w:r>
      <w:proofErr w:type="gramEnd"/>
      <w:r>
        <w:rPr>
          <w:rFonts w:ascii="Calibri" w:eastAsia="Calibri" w:hAnsi="Calibri"/>
          <w:color w:val="000000"/>
        </w:rPr>
        <w:t xml:space="preserve"> onset / Slows deterioration of</w:t>
      </w:r>
    </w:p>
    <w:p w14:paraId="3374EDA3" w14:textId="77777777" w:rsidR="007F1978" w:rsidRDefault="0081572C">
      <w:pPr>
        <w:numPr>
          <w:ilvl w:val="0"/>
          <w:numId w:val="4"/>
        </w:numPr>
        <w:tabs>
          <w:tab w:val="clear" w:pos="360"/>
          <w:tab w:val="left" w:pos="1224"/>
        </w:tabs>
        <w:spacing w:before="42" w:line="223" w:lineRule="exact"/>
        <w:ind w:left="864"/>
        <w:textAlignment w:val="baseline"/>
        <w:rPr>
          <w:rFonts w:ascii="Calibri" w:eastAsia="Calibri" w:hAnsi="Calibri"/>
          <w:color w:val="000000"/>
          <w:spacing w:val="-2"/>
        </w:rPr>
      </w:pPr>
      <w:r>
        <w:rPr>
          <w:rFonts w:ascii="Calibri" w:eastAsia="Calibri" w:hAnsi="Calibri"/>
          <w:color w:val="000000"/>
          <w:spacing w:val="-2"/>
        </w:rPr>
        <w:t>Alzheimer’s Disease</w:t>
      </w:r>
    </w:p>
    <w:p w14:paraId="27CD6274" w14:textId="77777777" w:rsidR="007F1978" w:rsidRDefault="0081572C">
      <w:pPr>
        <w:numPr>
          <w:ilvl w:val="0"/>
          <w:numId w:val="4"/>
        </w:numPr>
        <w:tabs>
          <w:tab w:val="clear" w:pos="360"/>
          <w:tab w:val="left" w:pos="1224"/>
        </w:tabs>
        <w:spacing w:before="46" w:line="223" w:lineRule="exact"/>
        <w:ind w:left="864"/>
        <w:textAlignment w:val="baseline"/>
        <w:rPr>
          <w:rFonts w:ascii="Calibri" w:eastAsia="Calibri" w:hAnsi="Calibri"/>
          <w:color w:val="000000"/>
          <w:spacing w:val="-6"/>
        </w:rPr>
      </w:pPr>
      <w:r>
        <w:rPr>
          <w:rFonts w:ascii="Calibri" w:eastAsia="Calibri" w:hAnsi="Calibri"/>
          <w:color w:val="000000"/>
          <w:spacing w:val="-6"/>
        </w:rPr>
        <w:t>Dementia</w:t>
      </w:r>
    </w:p>
    <w:p w14:paraId="0D46C69F" w14:textId="77777777" w:rsidR="007F1978" w:rsidRDefault="0081572C">
      <w:pPr>
        <w:numPr>
          <w:ilvl w:val="0"/>
          <w:numId w:val="4"/>
        </w:numPr>
        <w:tabs>
          <w:tab w:val="clear" w:pos="360"/>
          <w:tab w:val="left" w:pos="1224"/>
        </w:tabs>
        <w:spacing w:before="46" w:line="226" w:lineRule="exact"/>
        <w:ind w:left="864"/>
        <w:textAlignment w:val="baseline"/>
        <w:rPr>
          <w:rFonts w:ascii="Calibri" w:eastAsia="Calibri" w:hAnsi="Calibri"/>
          <w:color w:val="000000"/>
          <w:spacing w:val="-5"/>
        </w:rPr>
      </w:pPr>
      <w:r>
        <w:rPr>
          <w:rFonts w:ascii="Calibri" w:eastAsia="Calibri" w:hAnsi="Calibri"/>
          <w:color w:val="000000"/>
          <w:spacing w:val="-5"/>
        </w:rPr>
        <w:t>Senility</w:t>
      </w:r>
    </w:p>
    <w:p w14:paraId="6F3E8A5D" w14:textId="77777777" w:rsidR="007F1978" w:rsidRDefault="0081572C">
      <w:pPr>
        <w:numPr>
          <w:ilvl w:val="0"/>
          <w:numId w:val="6"/>
        </w:numPr>
        <w:tabs>
          <w:tab w:val="clear" w:pos="288"/>
          <w:tab w:val="left" w:pos="432"/>
        </w:tabs>
        <w:spacing w:before="40" w:line="238" w:lineRule="exact"/>
        <w:ind w:left="144"/>
        <w:textAlignment w:val="baseline"/>
        <w:rPr>
          <w:rFonts w:ascii="Calibri" w:eastAsia="Calibri" w:hAnsi="Calibri"/>
          <w:color w:val="000000"/>
          <w:spacing w:val="2"/>
        </w:rPr>
      </w:pPr>
      <w:r>
        <w:rPr>
          <w:rFonts w:ascii="Calibri" w:eastAsia="Calibri" w:hAnsi="Calibri"/>
          <w:color w:val="000000"/>
          <w:spacing w:val="2"/>
        </w:rPr>
        <w:t>Treats / Improves / Useful for</w:t>
      </w:r>
    </w:p>
    <w:p w14:paraId="4D4F125D" w14:textId="77777777" w:rsidR="007F1978" w:rsidRDefault="0081572C">
      <w:pPr>
        <w:numPr>
          <w:ilvl w:val="0"/>
          <w:numId w:val="4"/>
        </w:numPr>
        <w:tabs>
          <w:tab w:val="clear" w:pos="360"/>
          <w:tab w:val="left" w:pos="1224"/>
        </w:tabs>
        <w:spacing w:before="43" w:line="223" w:lineRule="exact"/>
        <w:ind w:left="864"/>
        <w:textAlignment w:val="baseline"/>
        <w:rPr>
          <w:rFonts w:ascii="Calibri" w:eastAsia="Calibri" w:hAnsi="Calibri"/>
          <w:color w:val="000000"/>
          <w:spacing w:val="-10"/>
        </w:rPr>
      </w:pPr>
      <w:r>
        <w:rPr>
          <w:rFonts w:ascii="Calibri" w:eastAsia="Calibri" w:hAnsi="Calibri"/>
          <w:color w:val="000000"/>
          <w:spacing w:val="-10"/>
        </w:rPr>
        <w:t>ADHD</w:t>
      </w:r>
    </w:p>
    <w:p w14:paraId="6D8047EF" w14:textId="77777777" w:rsidR="007F1978" w:rsidRDefault="0081572C">
      <w:pPr>
        <w:numPr>
          <w:ilvl w:val="0"/>
          <w:numId w:val="4"/>
        </w:numPr>
        <w:tabs>
          <w:tab w:val="clear" w:pos="360"/>
          <w:tab w:val="left" w:pos="1224"/>
        </w:tabs>
        <w:spacing w:before="46" w:line="226" w:lineRule="exact"/>
        <w:ind w:left="864"/>
        <w:textAlignment w:val="baseline"/>
        <w:rPr>
          <w:rFonts w:ascii="Calibri" w:eastAsia="Calibri" w:hAnsi="Calibri"/>
          <w:color w:val="000000"/>
          <w:spacing w:val="-4"/>
        </w:rPr>
      </w:pPr>
      <w:r>
        <w:rPr>
          <w:rFonts w:ascii="Calibri" w:eastAsia="Calibri" w:hAnsi="Calibri"/>
          <w:color w:val="000000"/>
          <w:spacing w:val="-4"/>
        </w:rPr>
        <w:t>Asperger’s</w:t>
      </w:r>
    </w:p>
    <w:p w14:paraId="6D5486F8" w14:textId="77777777" w:rsidR="007F1978" w:rsidRDefault="0081572C">
      <w:pPr>
        <w:numPr>
          <w:ilvl w:val="0"/>
          <w:numId w:val="4"/>
        </w:numPr>
        <w:tabs>
          <w:tab w:val="clear" w:pos="360"/>
          <w:tab w:val="left" w:pos="1224"/>
        </w:tabs>
        <w:spacing w:before="43" w:line="226" w:lineRule="exact"/>
        <w:ind w:left="864"/>
        <w:textAlignment w:val="baseline"/>
        <w:rPr>
          <w:rFonts w:ascii="Calibri" w:eastAsia="Calibri" w:hAnsi="Calibri"/>
          <w:color w:val="000000"/>
          <w:spacing w:val="-2"/>
        </w:rPr>
      </w:pPr>
      <w:r>
        <w:rPr>
          <w:rFonts w:ascii="Calibri" w:eastAsia="Calibri" w:hAnsi="Calibri"/>
          <w:color w:val="000000"/>
          <w:spacing w:val="-2"/>
        </w:rPr>
        <w:t>Learning Disorders</w:t>
      </w:r>
    </w:p>
    <w:p w14:paraId="5ECACEB4" w14:textId="77777777" w:rsidR="007F1978" w:rsidRDefault="0081572C">
      <w:pPr>
        <w:numPr>
          <w:ilvl w:val="0"/>
          <w:numId w:val="4"/>
        </w:numPr>
        <w:tabs>
          <w:tab w:val="clear" w:pos="360"/>
          <w:tab w:val="left" w:pos="1224"/>
        </w:tabs>
        <w:spacing w:before="42" w:line="223" w:lineRule="exact"/>
        <w:ind w:left="864"/>
        <w:textAlignment w:val="baseline"/>
        <w:rPr>
          <w:rFonts w:ascii="Calibri" w:eastAsia="Calibri" w:hAnsi="Calibri"/>
          <w:color w:val="000000"/>
          <w:spacing w:val="-3"/>
        </w:rPr>
      </w:pPr>
      <w:r>
        <w:rPr>
          <w:rFonts w:ascii="Calibri" w:eastAsia="Calibri" w:hAnsi="Calibri"/>
          <w:color w:val="000000"/>
          <w:spacing w:val="-3"/>
        </w:rPr>
        <w:t>Behaviour issues</w:t>
      </w:r>
    </w:p>
    <w:p w14:paraId="2568BDE9" w14:textId="77777777" w:rsidR="007F1978" w:rsidRDefault="0081572C">
      <w:pPr>
        <w:numPr>
          <w:ilvl w:val="0"/>
          <w:numId w:val="6"/>
        </w:numPr>
        <w:tabs>
          <w:tab w:val="clear" w:pos="288"/>
          <w:tab w:val="left" w:pos="432"/>
        </w:tabs>
        <w:spacing w:before="44" w:line="238" w:lineRule="exact"/>
        <w:ind w:left="144"/>
        <w:textAlignment w:val="baseline"/>
        <w:rPr>
          <w:rFonts w:ascii="Calibri" w:eastAsia="Calibri" w:hAnsi="Calibri"/>
          <w:color w:val="000000"/>
        </w:rPr>
      </w:pPr>
      <w:r>
        <w:rPr>
          <w:rFonts w:ascii="Calibri" w:eastAsia="Calibri" w:hAnsi="Calibri"/>
          <w:color w:val="000000"/>
        </w:rPr>
        <w:t>Treats / Relieves / Improves / Useful for Depression or Mood</w:t>
      </w:r>
    </w:p>
    <w:p w14:paraId="3E4A6A69" w14:textId="77777777" w:rsidR="007F1978" w:rsidRDefault="0081572C">
      <w:pPr>
        <w:numPr>
          <w:ilvl w:val="0"/>
          <w:numId w:val="5"/>
        </w:numPr>
        <w:tabs>
          <w:tab w:val="clear" w:pos="360"/>
          <w:tab w:val="left" w:pos="504"/>
          <w:tab w:val="left" w:leader="dot" w:pos="2736"/>
        </w:tabs>
        <w:spacing w:before="45" w:after="393" w:line="238" w:lineRule="exact"/>
        <w:ind w:left="144"/>
        <w:textAlignment w:val="baseline"/>
        <w:rPr>
          <w:rFonts w:ascii="Calibri" w:eastAsia="Calibri" w:hAnsi="Calibri"/>
          <w:color w:val="000000"/>
          <w:spacing w:val="1"/>
        </w:rPr>
      </w:pPr>
      <w:r>
        <w:rPr>
          <w:rFonts w:ascii="Calibri" w:eastAsia="Calibri" w:hAnsi="Calibri"/>
          <w:color w:val="000000"/>
          <w:spacing w:val="1"/>
        </w:rPr>
        <w:t>Historically used to</w:t>
      </w:r>
      <w:r>
        <w:rPr>
          <w:rFonts w:ascii="Calibri" w:eastAsia="Calibri" w:hAnsi="Calibri"/>
          <w:color w:val="000000"/>
          <w:spacing w:val="1"/>
        </w:rPr>
        <w:tab/>
        <w:t>(do any of the above)</w:t>
      </w:r>
    </w:p>
    <w:p w14:paraId="47E12505" w14:textId="77777777" w:rsidR="007F1978" w:rsidRDefault="0081572C">
      <w:pPr>
        <w:pBdr>
          <w:top w:val="single" w:sz="5" w:space="4" w:color="000000"/>
          <w:left w:val="single" w:sz="5" w:space="3" w:color="000000"/>
          <w:bottom w:val="single" w:sz="5" w:space="6" w:color="000000"/>
          <w:right w:val="single" w:sz="5" w:space="14" w:color="000000"/>
        </w:pBdr>
        <w:spacing w:line="268" w:lineRule="exact"/>
        <w:ind w:left="72" w:right="288"/>
        <w:textAlignment w:val="baseline"/>
        <w:rPr>
          <w:rFonts w:ascii="Calibri" w:eastAsia="Calibri" w:hAnsi="Calibri"/>
          <w:b/>
          <w:color w:val="FF0000"/>
          <w:sz w:val="23"/>
        </w:rPr>
      </w:pPr>
      <w:r>
        <w:rPr>
          <w:rFonts w:ascii="Calibri" w:eastAsia="Calibri" w:hAnsi="Calibri"/>
          <w:b/>
          <w:color w:val="FF0000"/>
          <w:sz w:val="23"/>
        </w:rPr>
        <w:t>Note:</w:t>
      </w:r>
      <w:r>
        <w:rPr>
          <w:rFonts w:ascii="Calibri" w:eastAsia="Calibri" w:hAnsi="Calibri"/>
          <w:color w:val="000000"/>
        </w:rPr>
        <w:t xml:space="preserve"> Some Natural Health Products and Dietary Supplements contain ingredients that may interfere with some prescription medicines (</w:t>
      </w:r>
      <w:proofErr w:type="gramStart"/>
      <w:r>
        <w:rPr>
          <w:rFonts w:ascii="Calibri" w:eastAsia="Calibri" w:hAnsi="Calibri"/>
          <w:color w:val="000000"/>
        </w:rPr>
        <w:t>e.g.</w:t>
      </w:r>
      <w:proofErr w:type="gramEnd"/>
      <w:r>
        <w:rPr>
          <w:rFonts w:ascii="Calibri" w:eastAsia="Calibri" w:hAnsi="Calibri"/>
          <w:color w:val="000000"/>
        </w:rPr>
        <w:t xml:space="preserve"> anticoagulants). Appropriate warning statements should be included in advertisements to alert consumers to this possibility. See Guideline 3 in the ‘Natural Health Products and Dietary Supplements’ section of the TAPS Guidelines Page for more detailed information.</w:t>
      </w:r>
    </w:p>
    <w:sectPr w:rsidR="007F1978">
      <w:pgSz w:w="11909" w:h="16843"/>
      <w:pgMar w:top="1120" w:right="1161" w:bottom="4293" w:left="1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ED20FF"/>
    <w:multiLevelType w:val="multilevel"/>
    <w:tmpl w:val="3C8AFBE6"/>
    <w:lvl w:ilvl="0">
      <w:numFmt w:val="bullet"/>
      <w:lvlText w:val="·"/>
      <w:lvlJc w:val="left"/>
      <w:pPr>
        <w:tabs>
          <w:tab w:val="left" w:pos="288"/>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5C12737"/>
    <w:multiLevelType w:val="multilevel"/>
    <w:tmpl w:val="4634C37A"/>
    <w:lvl w:ilvl="0">
      <w:numFmt w:val="bullet"/>
      <w:lvlText w:val="·"/>
      <w:lvlJc w:val="left"/>
      <w:pPr>
        <w:tabs>
          <w:tab w:val="left" w:pos="360"/>
        </w:tabs>
      </w:pPr>
      <w:rPr>
        <w:rFonts w:ascii="Symbol" w:eastAsia="Symbol" w:hAnsi="Symbol"/>
        <w:color w:val="000000"/>
        <w:spacing w:val="-1"/>
        <w:w w:val="100"/>
        <w:sz w:val="23"/>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288240D"/>
    <w:multiLevelType w:val="multilevel"/>
    <w:tmpl w:val="615A1FBE"/>
    <w:lvl w:ilvl="0">
      <w:numFmt w:val="bullet"/>
      <w:lvlText w:val="·"/>
      <w:lvlJc w:val="left"/>
      <w:pPr>
        <w:tabs>
          <w:tab w:val="left" w:pos="360"/>
        </w:tabs>
      </w:pPr>
      <w:rPr>
        <w:rFonts w:ascii="Symbol" w:eastAsia="Symbol" w:hAnsi="Symbol"/>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B725C7E"/>
    <w:multiLevelType w:val="multilevel"/>
    <w:tmpl w:val="51522F9A"/>
    <w:lvl w:ilvl="0">
      <w:numFmt w:val="bullet"/>
      <w:lvlText w:val="o"/>
      <w:lvlJc w:val="left"/>
      <w:pPr>
        <w:tabs>
          <w:tab w:val="left" w:pos="360"/>
        </w:tabs>
      </w:pPr>
      <w:rPr>
        <w:rFonts w:ascii="Courier New" w:eastAsia="Courier New" w:hAnsi="Courier New"/>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5977088"/>
    <w:multiLevelType w:val="multilevel"/>
    <w:tmpl w:val="A84E2404"/>
    <w:lvl w:ilvl="0">
      <w:start w:val="1"/>
      <w:numFmt w:val="lowerLetter"/>
      <w:lvlText w:val="%1)"/>
      <w:lvlJc w:val="left"/>
      <w:pPr>
        <w:tabs>
          <w:tab w:val="left" w:pos="360"/>
        </w:tabs>
      </w:pPr>
      <w:rPr>
        <w:rFonts w:ascii="Calibri" w:eastAsia="Calibri" w:hAnsi="Calibri"/>
        <w:color w:val="000000"/>
        <w:spacing w:val="4"/>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EF37738"/>
    <w:multiLevelType w:val="multilevel"/>
    <w:tmpl w:val="D160D274"/>
    <w:lvl w:ilvl="0">
      <w:start w:val="3"/>
      <w:numFmt w:val="lowerLetter"/>
      <w:lvlText w:val="%1)"/>
      <w:lvlJc w:val="left"/>
      <w:pPr>
        <w:tabs>
          <w:tab w:val="left" w:pos="360"/>
        </w:tabs>
      </w:pPr>
      <w:rPr>
        <w:rFonts w:ascii="Calibri" w:eastAsia="Calibri" w:hAnsi="Calibri"/>
        <w:color w:val="000000"/>
        <w:spacing w:val="3"/>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978"/>
    <w:rsid w:val="00173BC9"/>
    <w:rsid w:val="003B543C"/>
    <w:rsid w:val="0074214C"/>
    <w:rsid w:val="00743825"/>
    <w:rsid w:val="007F1978"/>
    <w:rsid w:val="0081572C"/>
    <w:rsid w:val="0085082C"/>
    <w:rsid w:val="00A21FE2"/>
    <w:rsid w:val="00AC50CA"/>
    <w:rsid w:val="00B36411"/>
    <w:rsid w:val="00B4768D"/>
    <w:rsid w:val="00D52BA7"/>
    <w:rsid w:val="00F770D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A7253"/>
  <w15:docId w15:val="{DAA827EE-A58C-41CC-94F1-B080ACFA2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asa.co.nz/codes/codes/therapeutic-health-advertising-code/"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20.jpg"/><Relationship Id="fId" Type="http://schemas.openxmlformats.org/wordprocessingml/2006/fontTable" Target="fontTable0.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customXml" Target="../customXml/item1.xm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0485D74997D4449F2FCCB1B6FEB41B" ma:contentTypeVersion="6" ma:contentTypeDescription="Create a new document." ma:contentTypeScope="" ma:versionID="1f2add5db85fb75ceb2080da220fe60c">
  <xsd:schema xmlns:xsd="http://www.w3.org/2001/XMLSchema" xmlns:xs="http://www.w3.org/2001/XMLSchema" xmlns:p="http://schemas.microsoft.com/office/2006/metadata/properties" xmlns:ns2="be9de7e0-74a2-494f-a719-d2246fdea2fe" xmlns:ns3="331a89b5-73bd-4b12-ac75-4ad1a8fa9fa4" targetNamespace="http://schemas.microsoft.com/office/2006/metadata/properties" ma:root="true" ma:fieldsID="41336991d958d6e23cb69d21158a4a17" ns2:_="" ns3:_="">
    <xsd:import namespace="be9de7e0-74a2-494f-a719-d2246fdea2fe"/>
    <xsd:import namespace="331a89b5-73bd-4b12-ac75-4ad1a8fa9fa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9de7e0-74a2-494f-a719-d2246fdea2f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1a89b5-73bd-4b12-ac75-4ad1a8fa9fa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511CAD-D640-4A03-833C-853BF62E403C}"/>
</file>

<file path=customXml/itemProps2.xml><?xml version="1.0" encoding="utf-8"?>
<ds:datastoreItem xmlns:ds="http://schemas.openxmlformats.org/officeDocument/2006/customXml" ds:itemID="{02758D01-E914-4D0F-8F80-3956D1CBDC89}"/>
</file>

<file path=customXml/itemProps3.xml><?xml version="1.0" encoding="utf-8"?>
<ds:datastoreItem xmlns:ds="http://schemas.openxmlformats.org/officeDocument/2006/customXml" ds:itemID="{341EC02E-C63B-488C-A070-913764EEE319}"/>
</file>

<file path=docProps/app.xml><?xml version="1.0" encoding="utf-8"?>
<Properties xmlns="http://schemas.openxmlformats.org/officeDocument/2006/extended-properties" xmlns:vt="http://schemas.openxmlformats.org/officeDocument/2006/docPropsVTypes">
  <Template>Normal</Template>
  <TotalTime>2</TotalTime>
  <Pages>3</Pages>
  <Words>935</Words>
  <Characters>5336</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LIQUOR ADVERTISING PRE-VETTING SYSTEM</vt:lpstr>
    </vt:vector>
  </TitlesOfParts>
  <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ADVERTISING PRE-VETTING SYSTEM</dc:title>
  <dc:creator>Thomas Chin</dc:creator>
  <cp:lastModifiedBy>Bev Diggle</cp:lastModifiedBy>
  <cp:revision>2</cp:revision>
  <dcterms:created xsi:type="dcterms:W3CDTF">2021-03-18T00:52:00Z</dcterms:created>
  <dcterms:modified xsi:type="dcterms:W3CDTF">2021-03-18T00:52:00Z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0x010100C30485D74997D4449F2FCCB1B6FEB41B</vt:lpwstr>
  </property>
</Properties>
</file>